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96B" w:rsidRPr="00DA2250" w:rsidRDefault="0034796B" w:rsidP="0034796B">
      <w:pPr>
        <w:tabs>
          <w:tab w:val="left" w:pos="6996"/>
        </w:tabs>
        <w:spacing w:after="0" w:line="360" w:lineRule="auto"/>
        <w:jc w:val="center"/>
        <w:rPr>
          <w:rFonts w:ascii="Arial Narrow" w:hAnsi="Arial Narrow"/>
          <w:b/>
          <w:sz w:val="40"/>
          <w:szCs w:val="28"/>
        </w:rPr>
      </w:pPr>
      <w:r w:rsidRPr="00DA2250">
        <w:rPr>
          <w:rFonts w:ascii="Arial Narrow" w:hAnsi="Arial Narrow"/>
          <w:b/>
          <w:sz w:val="40"/>
          <w:szCs w:val="28"/>
        </w:rPr>
        <w:t>Maharashtra State Electricity Distribution Co. Ltd.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28"/>
        <w:gridCol w:w="2520"/>
        <w:gridCol w:w="3341"/>
      </w:tblGrid>
      <w:tr w:rsidR="0034796B" w:rsidRPr="00A53CB1" w:rsidTr="00726E22">
        <w:tc>
          <w:tcPr>
            <w:tcW w:w="3528" w:type="dxa"/>
          </w:tcPr>
          <w:p w:rsidR="0034796B" w:rsidRPr="00A53CB1" w:rsidRDefault="0034796B" w:rsidP="00726E22">
            <w:pPr>
              <w:tabs>
                <w:tab w:val="left" w:pos="6996"/>
              </w:tabs>
              <w:spacing w:after="0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A53CB1">
              <w:rPr>
                <w:rFonts w:ascii="Arial Narrow" w:hAnsi="Arial Narrow"/>
                <w:b/>
                <w:sz w:val="20"/>
                <w:szCs w:val="20"/>
              </w:rPr>
              <w:t xml:space="preserve">Office </w:t>
            </w:r>
            <w:r>
              <w:rPr>
                <w:rFonts w:ascii="Arial Narrow" w:hAnsi="Arial Narrow"/>
                <w:b/>
                <w:sz w:val="20"/>
                <w:szCs w:val="20"/>
              </w:rPr>
              <w:t>:</w:t>
            </w:r>
            <w:r w:rsidRPr="00A53CB1">
              <w:rPr>
                <w:rFonts w:ascii="Arial Narrow" w:hAnsi="Arial Narrow"/>
                <w:b/>
                <w:sz w:val="20"/>
                <w:szCs w:val="20"/>
              </w:rPr>
              <w:t xml:space="preserve">   02382-250634  </w:t>
            </w:r>
          </w:p>
          <w:p w:rsidR="0034796B" w:rsidRPr="00A53CB1" w:rsidRDefault="0034796B" w:rsidP="00726E22">
            <w:pPr>
              <w:tabs>
                <w:tab w:val="left" w:pos="6996"/>
              </w:tabs>
              <w:spacing w:after="0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A53CB1">
              <w:rPr>
                <w:rFonts w:ascii="Arial Narrow" w:hAnsi="Arial Narrow"/>
                <w:b/>
                <w:sz w:val="20"/>
                <w:szCs w:val="20"/>
              </w:rPr>
              <w:t xml:space="preserve">Fax :-   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Pr="00A53CB1">
              <w:rPr>
                <w:rFonts w:ascii="Arial Narrow" w:hAnsi="Arial Narrow"/>
                <w:b/>
                <w:sz w:val="20"/>
                <w:szCs w:val="20"/>
              </w:rPr>
              <w:t xml:space="preserve"> 02382-251866 </w:t>
            </w:r>
          </w:p>
          <w:p w:rsidR="0034796B" w:rsidRPr="00A53CB1" w:rsidRDefault="0034796B" w:rsidP="00726E22">
            <w:pPr>
              <w:tabs>
                <w:tab w:val="left" w:pos="6996"/>
              </w:tabs>
              <w:spacing w:after="0"/>
              <w:jc w:val="both"/>
              <w:rPr>
                <w:rFonts w:ascii="Garamond" w:hAnsi="Garamond"/>
                <w:b/>
                <w:sz w:val="20"/>
                <w:szCs w:val="20"/>
              </w:rPr>
            </w:pPr>
            <w:r w:rsidRPr="00A53CB1">
              <w:rPr>
                <w:rFonts w:ascii="Arial Narrow" w:hAnsi="Arial Narrow"/>
                <w:b/>
                <w:sz w:val="20"/>
                <w:szCs w:val="20"/>
              </w:rPr>
              <w:t xml:space="preserve">E-mail:-  </w:t>
            </w:r>
            <w:hyperlink r:id="rId7" w:history="1">
              <w:r w:rsidRPr="00A53CB1">
                <w:rPr>
                  <w:rStyle w:val="Hyperlink"/>
                  <w:rFonts w:ascii="Arial Narrow" w:hAnsi="Arial Narrow"/>
                  <w:b/>
                  <w:sz w:val="20"/>
                  <w:szCs w:val="20"/>
                </w:rPr>
                <w:t>celatur@mahadiscom.in</w:t>
              </w:r>
            </w:hyperlink>
            <w:r w:rsidRPr="00A53CB1">
              <w:rPr>
                <w:rFonts w:ascii="Garamond" w:hAnsi="Garamond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520" w:type="dxa"/>
          </w:tcPr>
          <w:p w:rsidR="0034796B" w:rsidRPr="00A53CB1" w:rsidRDefault="00880274" w:rsidP="00726E22">
            <w:pPr>
              <w:tabs>
                <w:tab w:val="left" w:pos="6996"/>
              </w:tabs>
              <w:spacing w:after="0" w:line="360" w:lineRule="auto"/>
              <w:jc w:val="both"/>
              <w:rPr>
                <w:rFonts w:ascii="High Tower Text" w:hAnsi="High Tower Text"/>
                <w:b/>
                <w:sz w:val="40"/>
                <w:szCs w:val="28"/>
              </w:rPr>
            </w:pPr>
            <w:r>
              <w:rPr>
                <w:rFonts w:ascii="High Tower Text" w:hAnsi="High Tower Text"/>
                <w:b/>
                <w:noProof/>
                <w:sz w:val="40"/>
                <w:szCs w:val="2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left:0;text-align:left;margin-left:3.6pt;margin-top:3.3pt;width:108pt;height:46.55pt;z-index:251660288;visibility:visible;mso-wrap-edited:f;mso-position-horizontal-relative:text;mso-position-vertical-relative:text" fillcolor="black" stroked="t">
                  <v:imagedata r:id="rId8" o:title="" gain="74473f" blacklevel="-9830f" grayscale="t" bilevel="t"/>
                </v:shape>
                <o:OLEObject Type="Embed" ProgID="Word.Picture.8" ShapeID="_x0000_s1027" DrawAspect="Content" ObjectID="_1558959150" r:id="rId9"/>
              </w:pict>
            </w:r>
          </w:p>
        </w:tc>
        <w:tc>
          <w:tcPr>
            <w:tcW w:w="3341" w:type="dxa"/>
          </w:tcPr>
          <w:p w:rsidR="0034796B" w:rsidRPr="00A53CB1" w:rsidRDefault="0034796B" w:rsidP="00726E22">
            <w:pPr>
              <w:tabs>
                <w:tab w:val="left" w:pos="6996"/>
              </w:tabs>
              <w:spacing w:after="0"/>
              <w:jc w:val="both"/>
              <w:rPr>
                <w:rFonts w:ascii="Arial Narrow" w:eastAsia="Arial Unicode MS" w:hAnsi="Arial Narrow" w:cs="Arial Unicode MS"/>
                <w:b/>
                <w:sz w:val="20"/>
                <w:szCs w:val="20"/>
              </w:rPr>
            </w:pPr>
            <w:r w:rsidRPr="00A53CB1">
              <w:rPr>
                <w:rFonts w:ascii="Arial Narrow" w:eastAsia="Arial Unicode MS" w:hAnsi="Arial Narrow" w:cs="Arial Unicode MS"/>
                <w:b/>
                <w:sz w:val="20"/>
                <w:szCs w:val="20"/>
              </w:rPr>
              <w:t>Office of the Exe. Engr.</w:t>
            </w:r>
            <w:r>
              <w:rPr>
                <w:rFonts w:ascii="Arial Narrow" w:eastAsia="Arial Unicode MS" w:hAnsi="Arial Narrow" w:cs="Arial Unicode MS"/>
                <w:b/>
                <w:sz w:val="20"/>
                <w:szCs w:val="20"/>
              </w:rPr>
              <w:t xml:space="preserve"> CGRF</w:t>
            </w:r>
          </w:p>
          <w:p w:rsidR="0034796B" w:rsidRDefault="0034796B" w:rsidP="00726E22">
            <w:pPr>
              <w:tabs>
                <w:tab w:val="left" w:pos="6996"/>
              </w:tabs>
              <w:spacing w:after="0"/>
              <w:jc w:val="both"/>
              <w:rPr>
                <w:rFonts w:ascii="Arial Narrow" w:eastAsia="Arial Unicode MS" w:hAnsi="Arial Narrow" w:cs="Arial Unicode MS"/>
                <w:b/>
                <w:sz w:val="20"/>
                <w:szCs w:val="20"/>
              </w:rPr>
            </w:pPr>
            <w:r w:rsidRPr="00A53CB1">
              <w:rPr>
                <w:rFonts w:ascii="Arial Narrow" w:eastAsia="Arial Unicode MS" w:hAnsi="Arial Narrow" w:cs="Arial Unicode MS"/>
                <w:b/>
                <w:sz w:val="20"/>
                <w:szCs w:val="20"/>
              </w:rPr>
              <w:t>Latur Zone, Vid</w:t>
            </w:r>
            <w:r>
              <w:rPr>
                <w:rFonts w:ascii="Arial Narrow" w:eastAsia="Arial Unicode MS" w:hAnsi="Arial Narrow" w:cs="Arial Unicode MS"/>
                <w:b/>
                <w:sz w:val="20"/>
                <w:szCs w:val="20"/>
              </w:rPr>
              <w:t>y</w:t>
            </w:r>
            <w:r w:rsidRPr="00A53CB1">
              <w:rPr>
                <w:rFonts w:ascii="Arial Narrow" w:eastAsia="Arial Unicode MS" w:hAnsi="Arial Narrow" w:cs="Arial Unicode MS"/>
                <w:b/>
                <w:sz w:val="20"/>
                <w:szCs w:val="20"/>
              </w:rPr>
              <w:t>ut Bhavan, Ground floor, Old power house, Sale galli,</w:t>
            </w:r>
          </w:p>
          <w:p w:rsidR="0034796B" w:rsidRPr="00A53CB1" w:rsidRDefault="0034796B" w:rsidP="00726E22">
            <w:pPr>
              <w:tabs>
                <w:tab w:val="left" w:pos="6996"/>
              </w:tabs>
              <w:spacing w:after="0"/>
              <w:jc w:val="both"/>
              <w:rPr>
                <w:rFonts w:ascii="High Tower Text" w:hAnsi="High Tower Text"/>
                <w:b/>
                <w:szCs w:val="28"/>
              </w:rPr>
            </w:pPr>
            <w:r w:rsidRPr="00A53CB1">
              <w:rPr>
                <w:rFonts w:ascii="Arial Narrow" w:eastAsia="Arial Unicode MS" w:hAnsi="Arial Narrow" w:cs="Arial Unicode MS"/>
                <w:b/>
                <w:sz w:val="20"/>
                <w:szCs w:val="20"/>
              </w:rPr>
              <w:t xml:space="preserve"> Latur – 413512</w:t>
            </w:r>
          </w:p>
        </w:tc>
      </w:tr>
      <w:tr w:rsidR="0034796B" w:rsidRPr="00A53CB1" w:rsidTr="00726E22">
        <w:trPr>
          <w:trHeight w:val="332"/>
        </w:trPr>
        <w:tc>
          <w:tcPr>
            <w:tcW w:w="3528" w:type="dxa"/>
          </w:tcPr>
          <w:p w:rsidR="0034796B" w:rsidRPr="00A53CB1" w:rsidRDefault="0034796B" w:rsidP="00726E22">
            <w:pPr>
              <w:tabs>
                <w:tab w:val="left" w:pos="6996"/>
              </w:tabs>
              <w:spacing w:after="0" w:line="360" w:lineRule="auto"/>
              <w:jc w:val="both"/>
              <w:rPr>
                <w:rFonts w:ascii="Arial" w:hAnsi="Arial" w:cs="Arial"/>
                <w:b/>
              </w:rPr>
            </w:pPr>
            <w:r w:rsidRPr="00A53CB1">
              <w:rPr>
                <w:rFonts w:ascii="Arial" w:hAnsi="Arial" w:cs="Arial"/>
                <w:b/>
              </w:rPr>
              <w:t>EE/CGRF/LTR/</w:t>
            </w:r>
            <w:r w:rsidR="00627798">
              <w:rPr>
                <w:rFonts w:ascii="Arial" w:hAnsi="Arial" w:cs="Arial"/>
                <w:b/>
              </w:rPr>
              <w:t>73</w:t>
            </w:r>
          </w:p>
        </w:tc>
        <w:tc>
          <w:tcPr>
            <w:tcW w:w="2520" w:type="dxa"/>
          </w:tcPr>
          <w:p w:rsidR="0034796B" w:rsidRPr="00A53CB1" w:rsidRDefault="0034796B" w:rsidP="00726E22">
            <w:pPr>
              <w:tabs>
                <w:tab w:val="left" w:pos="6996"/>
              </w:tabs>
              <w:spacing w:after="0" w:line="360" w:lineRule="auto"/>
              <w:jc w:val="both"/>
              <w:rPr>
                <w:rFonts w:ascii="High Tower Text" w:hAnsi="High Tower Text"/>
                <w:b/>
                <w:sz w:val="12"/>
                <w:szCs w:val="28"/>
              </w:rPr>
            </w:pPr>
          </w:p>
        </w:tc>
        <w:tc>
          <w:tcPr>
            <w:tcW w:w="3341" w:type="dxa"/>
          </w:tcPr>
          <w:p w:rsidR="0034796B" w:rsidRPr="00A53CB1" w:rsidRDefault="0034796B" w:rsidP="00BA71AF">
            <w:pPr>
              <w:tabs>
                <w:tab w:val="left" w:pos="6996"/>
              </w:tabs>
              <w:spacing w:after="0" w:line="360" w:lineRule="auto"/>
              <w:jc w:val="both"/>
              <w:rPr>
                <w:rFonts w:ascii="High Tower Text" w:hAnsi="High Tower Text"/>
                <w:b/>
              </w:rPr>
            </w:pPr>
            <w:r w:rsidRPr="00A53CB1">
              <w:rPr>
                <w:rFonts w:ascii="Arial" w:hAnsi="Arial" w:cs="Arial"/>
                <w:b/>
              </w:rPr>
              <w:t>Date :-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627798">
              <w:rPr>
                <w:rFonts w:ascii="Arial" w:hAnsi="Arial" w:cs="Arial"/>
                <w:b/>
              </w:rPr>
              <w:t>14.06.2017</w:t>
            </w:r>
          </w:p>
        </w:tc>
      </w:tr>
    </w:tbl>
    <w:p w:rsidR="0034796B" w:rsidRDefault="0034796B" w:rsidP="0034796B">
      <w:pPr>
        <w:spacing w:after="0"/>
        <w:rPr>
          <w:sz w:val="28"/>
          <w:szCs w:val="28"/>
        </w:rPr>
      </w:pP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E28B9">
        <w:rPr>
          <w:rFonts w:ascii="Times New Roman" w:hAnsi="Times New Roman" w:cs="Times New Roman"/>
          <w:b/>
          <w:sz w:val="28"/>
          <w:szCs w:val="28"/>
        </w:rPr>
        <w:t xml:space="preserve">Case No. </w:t>
      </w:r>
      <w:r w:rsidR="00CE28B9">
        <w:rPr>
          <w:rFonts w:ascii="Times New Roman" w:hAnsi="Times New Roman" w:cs="Times New Roman"/>
          <w:b/>
          <w:sz w:val="28"/>
          <w:szCs w:val="28"/>
        </w:rPr>
        <w:t>12</w:t>
      </w:r>
      <w:r w:rsidRPr="00CE28B9">
        <w:rPr>
          <w:rFonts w:ascii="Times New Roman" w:hAnsi="Times New Roman" w:cs="Times New Roman"/>
          <w:b/>
          <w:sz w:val="28"/>
          <w:szCs w:val="28"/>
        </w:rPr>
        <w:t>/201</w:t>
      </w:r>
      <w:r w:rsidR="00CE28B9">
        <w:rPr>
          <w:rFonts w:ascii="Times New Roman" w:hAnsi="Times New Roman" w:cs="Times New Roman"/>
          <w:b/>
          <w:sz w:val="28"/>
          <w:szCs w:val="28"/>
        </w:rPr>
        <w:t>6</w:t>
      </w: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 xml:space="preserve">Date of Complaint: </w:t>
      </w:r>
      <w:r w:rsidR="00CE28B9">
        <w:rPr>
          <w:rFonts w:ascii="Times New Roman" w:hAnsi="Times New Roman" w:cs="Times New Roman"/>
          <w:sz w:val="28"/>
          <w:szCs w:val="28"/>
        </w:rPr>
        <w:t>09.06.2016</w:t>
      </w: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 xml:space="preserve">Decided date: </w:t>
      </w:r>
      <w:r w:rsidR="00C2012F">
        <w:rPr>
          <w:rFonts w:ascii="Times New Roman" w:hAnsi="Times New Roman" w:cs="Times New Roman"/>
          <w:sz w:val="28"/>
          <w:szCs w:val="28"/>
        </w:rPr>
        <w:t>14</w:t>
      </w:r>
      <w:r w:rsidR="00CE28B9">
        <w:rPr>
          <w:rFonts w:ascii="Times New Roman" w:hAnsi="Times New Roman" w:cs="Times New Roman"/>
          <w:sz w:val="28"/>
          <w:szCs w:val="28"/>
        </w:rPr>
        <w:t>.0</w:t>
      </w:r>
      <w:r w:rsidR="00C2012F">
        <w:rPr>
          <w:rFonts w:ascii="Times New Roman" w:hAnsi="Times New Roman" w:cs="Times New Roman"/>
          <w:sz w:val="28"/>
          <w:szCs w:val="28"/>
        </w:rPr>
        <w:t>6</w:t>
      </w:r>
      <w:r w:rsidR="00CE28B9">
        <w:rPr>
          <w:rFonts w:ascii="Times New Roman" w:hAnsi="Times New Roman" w:cs="Times New Roman"/>
          <w:sz w:val="28"/>
          <w:szCs w:val="28"/>
        </w:rPr>
        <w:t>.2017</w:t>
      </w:r>
    </w:p>
    <w:p w:rsidR="00EE14FE" w:rsidRPr="00CE28B9" w:rsidRDefault="00EE14FE" w:rsidP="0034796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 xml:space="preserve"> </w:t>
      </w:r>
      <w:r w:rsidRPr="00CE28B9">
        <w:rPr>
          <w:rFonts w:ascii="Times New Roman" w:hAnsi="Times New Roman" w:cs="Times New Roman"/>
          <w:b/>
          <w:sz w:val="28"/>
          <w:szCs w:val="28"/>
        </w:rPr>
        <w:t>To,</w:t>
      </w: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 xml:space="preserve">1) </w:t>
      </w:r>
      <w:r w:rsidR="00533120" w:rsidRPr="00CE28B9">
        <w:rPr>
          <w:rFonts w:ascii="Times New Roman" w:hAnsi="Times New Roman" w:cs="Times New Roman"/>
          <w:sz w:val="28"/>
          <w:szCs w:val="28"/>
        </w:rPr>
        <w:t xml:space="preserve">M/S </w:t>
      </w:r>
      <w:r w:rsidR="00996FB5" w:rsidRPr="00CE28B9">
        <w:rPr>
          <w:rFonts w:ascii="Times New Roman" w:hAnsi="Times New Roman" w:cs="Times New Roman"/>
          <w:sz w:val="28"/>
          <w:szCs w:val="28"/>
        </w:rPr>
        <w:t>Gajanan Extraction Pvt. Ltd.</w:t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="00533120"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>(Applicant)</w:t>
      </w:r>
    </w:p>
    <w:p w:rsidR="00533120" w:rsidRPr="00CE28B9" w:rsidRDefault="00080D79" w:rsidP="00996F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 xml:space="preserve">    </w:t>
      </w:r>
      <w:r w:rsidR="00996FB5" w:rsidRPr="00CE28B9">
        <w:rPr>
          <w:rFonts w:ascii="Times New Roman" w:hAnsi="Times New Roman" w:cs="Times New Roman"/>
          <w:sz w:val="28"/>
          <w:szCs w:val="28"/>
        </w:rPr>
        <w:t xml:space="preserve">Pyarasa, Nathnagar, </w:t>
      </w:r>
    </w:p>
    <w:p w:rsidR="00996FB5" w:rsidRPr="00CE28B9" w:rsidRDefault="00996FB5" w:rsidP="00996F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 xml:space="preserve">    Parli Vaijnath, Dist. Beed</w:t>
      </w:r>
    </w:p>
    <w:p w:rsidR="0034796B" w:rsidRPr="00CE28B9" w:rsidRDefault="0034796B" w:rsidP="0053312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>2) The Executive Engineer (IGRC))/Nodal Officer,</w:t>
      </w:r>
    </w:p>
    <w:p w:rsidR="0034796B" w:rsidRPr="00CE28B9" w:rsidRDefault="00A93D4C" w:rsidP="003479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 xml:space="preserve">    MSEDCL, </w:t>
      </w:r>
      <w:r w:rsidR="0034796B" w:rsidRPr="00CE28B9">
        <w:rPr>
          <w:rFonts w:ascii="Times New Roman" w:hAnsi="Times New Roman" w:cs="Times New Roman"/>
          <w:sz w:val="28"/>
          <w:szCs w:val="28"/>
        </w:rPr>
        <w:t xml:space="preserve">Circle </w:t>
      </w:r>
      <w:r w:rsidR="002272B9" w:rsidRPr="00CE28B9">
        <w:rPr>
          <w:rFonts w:ascii="Times New Roman" w:hAnsi="Times New Roman" w:cs="Times New Roman"/>
          <w:sz w:val="28"/>
          <w:szCs w:val="28"/>
        </w:rPr>
        <w:t>O</w:t>
      </w:r>
      <w:r w:rsidR="0034796B" w:rsidRPr="00CE28B9">
        <w:rPr>
          <w:rFonts w:ascii="Times New Roman" w:hAnsi="Times New Roman" w:cs="Times New Roman"/>
          <w:sz w:val="28"/>
          <w:szCs w:val="28"/>
        </w:rPr>
        <w:t xml:space="preserve">ffice, </w:t>
      </w:r>
      <w:r w:rsidR="00996FB5" w:rsidRPr="00CE28B9">
        <w:rPr>
          <w:rFonts w:ascii="Times New Roman" w:hAnsi="Times New Roman" w:cs="Times New Roman"/>
          <w:sz w:val="28"/>
          <w:szCs w:val="28"/>
        </w:rPr>
        <w:t>Beed</w:t>
      </w:r>
      <w:r w:rsidR="002E4C8F" w:rsidRPr="00CE28B9">
        <w:rPr>
          <w:rFonts w:ascii="Times New Roman" w:hAnsi="Times New Roman" w:cs="Times New Roman"/>
          <w:sz w:val="28"/>
          <w:szCs w:val="28"/>
        </w:rPr>
        <w:t>.</w:t>
      </w:r>
      <w:r w:rsidR="0034796B" w:rsidRPr="00CE28B9">
        <w:rPr>
          <w:rFonts w:ascii="Times New Roman" w:hAnsi="Times New Roman" w:cs="Times New Roman"/>
          <w:sz w:val="28"/>
          <w:szCs w:val="28"/>
        </w:rPr>
        <w:tab/>
      </w:r>
      <w:r w:rsidR="0034796B" w:rsidRPr="00CE28B9">
        <w:rPr>
          <w:rFonts w:ascii="Times New Roman" w:hAnsi="Times New Roman" w:cs="Times New Roman"/>
          <w:sz w:val="28"/>
          <w:szCs w:val="28"/>
        </w:rPr>
        <w:tab/>
      </w:r>
      <w:r w:rsidR="0034796B" w:rsidRPr="00CE28B9">
        <w:rPr>
          <w:rFonts w:ascii="Times New Roman" w:hAnsi="Times New Roman" w:cs="Times New Roman"/>
          <w:sz w:val="28"/>
          <w:szCs w:val="28"/>
        </w:rPr>
        <w:tab/>
      </w:r>
      <w:r w:rsidR="0034796B" w:rsidRPr="00CE28B9">
        <w:rPr>
          <w:rFonts w:ascii="Times New Roman" w:hAnsi="Times New Roman" w:cs="Times New Roman"/>
          <w:sz w:val="28"/>
          <w:szCs w:val="28"/>
        </w:rPr>
        <w:tab/>
      </w:r>
      <w:r w:rsidR="0034796B" w:rsidRPr="00CE28B9">
        <w:rPr>
          <w:rFonts w:ascii="Times New Roman" w:hAnsi="Times New Roman" w:cs="Times New Roman"/>
          <w:sz w:val="28"/>
          <w:szCs w:val="28"/>
        </w:rPr>
        <w:tab/>
        <w:t>(Non-applicant)</w:t>
      </w: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4796B" w:rsidRPr="00CE28B9" w:rsidRDefault="0034796B" w:rsidP="0034796B">
      <w:pPr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>Sub: -</w:t>
      </w:r>
      <w:r w:rsidRPr="00CE28B9">
        <w:rPr>
          <w:rFonts w:ascii="Times New Roman" w:hAnsi="Times New Roman" w:cs="Times New Roman"/>
          <w:sz w:val="28"/>
          <w:szCs w:val="28"/>
        </w:rPr>
        <w:t xml:space="preserve"> Decision/Order copy in respect of Case No.</w:t>
      </w:r>
      <w:r w:rsidR="00996FB5" w:rsidRPr="00CE28B9">
        <w:rPr>
          <w:rFonts w:ascii="Times New Roman" w:hAnsi="Times New Roman" w:cs="Times New Roman"/>
          <w:sz w:val="28"/>
          <w:szCs w:val="28"/>
        </w:rPr>
        <w:t>12</w:t>
      </w:r>
      <w:r w:rsidRPr="00CE28B9">
        <w:rPr>
          <w:rFonts w:ascii="Times New Roman" w:hAnsi="Times New Roman" w:cs="Times New Roman"/>
          <w:sz w:val="28"/>
          <w:szCs w:val="28"/>
        </w:rPr>
        <w:t>/201</w:t>
      </w:r>
      <w:r w:rsidR="00996FB5" w:rsidRPr="00CE28B9">
        <w:rPr>
          <w:rFonts w:ascii="Times New Roman" w:hAnsi="Times New Roman" w:cs="Times New Roman"/>
          <w:sz w:val="28"/>
          <w:szCs w:val="28"/>
        </w:rPr>
        <w:t>6</w:t>
      </w:r>
      <w:r w:rsidRPr="00CE28B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4796B" w:rsidRPr="00CE28B9" w:rsidRDefault="0034796B" w:rsidP="0034796B">
      <w:pPr>
        <w:jc w:val="both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ab/>
        <w:t xml:space="preserve">With reference to the above referred case, the forum has given judgement on </w:t>
      </w:r>
      <w:r w:rsidRPr="00CE28B9">
        <w:rPr>
          <w:rFonts w:ascii="Times New Roman" w:hAnsi="Times New Roman" w:cs="Times New Roman"/>
          <w:b/>
          <w:sz w:val="28"/>
          <w:szCs w:val="28"/>
        </w:rPr>
        <w:t xml:space="preserve">dt. </w:t>
      </w:r>
      <w:r w:rsidR="00FD0381">
        <w:rPr>
          <w:rFonts w:ascii="Times New Roman" w:hAnsi="Times New Roman" w:cs="Times New Roman"/>
          <w:b/>
          <w:sz w:val="28"/>
          <w:szCs w:val="28"/>
        </w:rPr>
        <w:t>14</w:t>
      </w:r>
      <w:r w:rsidRPr="00CE28B9">
        <w:rPr>
          <w:rFonts w:ascii="Times New Roman" w:hAnsi="Times New Roman" w:cs="Times New Roman"/>
          <w:b/>
          <w:sz w:val="28"/>
          <w:szCs w:val="28"/>
        </w:rPr>
        <w:t>.</w:t>
      </w:r>
      <w:r w:rsidR="00E71723" w:rsidRPr="00CE28B9">
        <w:rPr>
          <w:rFonts w:ascii="Times New Roman" w:hAnsi="Times New Roman" w:cs="Times New Roman"/>
          <w:b/>
          <w:sz w:val="28"/>
          <w:szCs w:val="28"/>
        </w:rPr>
        <w:t>0</w:t>
      </w:r>
      <w:r w:rsidR="00FD0381">
        <w:rPr>
          <w:rFonts w:ascii="Times New Roman" w:hAnsi="Times New Roman" w:cs="Times New Roman"/>
          <w:b/>
          <w:sz w:val="28"/>
          <w:szCs w:val="28"/>
        </w:rPr>
        <w:t>6</w:t>
      </w:r>
      <w:r w:rsidRPr="00CE28B9">
        <w:rPr>
          <w:rFonts w:ascii="Times New Roman" w:hAnsi="Times New Roman" w:cs="Times New Roman"/>
          <w:b/>
          <w:sz w:val="28"/>
          <w:szCs w:val="28"/>
        </w:rPr>
        <w:t>.201</w:t>
      </w:r>
      <w:r w:rsidR="00E71723" w:rsidRPr="00CE28B9">
        <w:rPr>
          <w:rFonts w:ascii="Times New Roman" w:hAnsi="Times New Roman" w:cs="Times New Roman"/>
          <w:b/>
          <w:sz w:val="28"/>
          <w:szCs w:val="28"/>
        </w:rPr>
        <w:t>7</w:t>
      </w:r>
      <w:r w:rsidRPr="00CE28B9">
        <w:rPr>
          <w:rFonts w:ascii="Times New Roman" w:hAnsi="Times New Roman" w:cs="Times New Roman"/>
          <w:b/>
          <w:sz w:val="28"/>
          <w:szCs w:val="28"/>
        </w:rPr>
        <w:t>.</w:t>
      </w:r>
      <w:r w:rsidRPr="00CE28B9">
        <w:rPr>
          <w:rFonts w:ascii="Times New Roman" w:hAnsi="Times New Roman" w:cs="Times New Roman"/>
          <w:sz w:val="28"/>
          <w:szCs w:val="28"/>
        </w:rPr>
        <w:t xml:space="preserve"> Please find enclosed herewith the copy of the Judgement given by the Forum. </w:t>
      </w:r>
    </w:p>
    <w:p w:rsidR="0034796B" w:rsidRPr="00CE28B9" w:rsidRDefault="0034796B" w:rsidP="0034796B">
      <w:pPr>
        <w:jc w:val="both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b/>
          <w:sz w:val="28"/>
          <w:szCs w:val="28"/>
        </w:rPr>
        <w:t>Encl: -</w:t>
      </w:r>
      <w:r w:rsidRPr="00CE28B9">
        <w:rPr>
          <w:rFonts w:ascii="Times New Roman" w:hAnsi="Times New Roman" w:cs="Times New Roman"/>
          <w:sz w:val="28"/>
          <w:szCs w:val="28"/>
        </w:rPr>
        <w:t xml:space="preserve"> As above.</w:t>
      </w:r>
    </w:p>
    <w:p w:rsidR="00EE14FE" w:rsidRPr="00CE28B9" w:rsidRDefault="00EE14FE" w:rsidP="0034796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CE28B9">
        <w:rPr>
          <w:rFonts w:ascii="Times New Roman" w:hAnsi="Times New Roman" w:cs="Times New Roman"/>
          <w:b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ab/>
      </w:r>
      <w:r w:rsidR="00AC1836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CE28B9">
        <w:rPr>
          <w:rFonts w:ascii="Times New Roman" w:hAnsi="Times New Roman" w:cs="Times New Roman"/>
          <w:b/>
          <w:sz w:val="28"/>
          <w:szCs w:val="28"/>
        </w:rPr>
        <w:t>Executive Engineer,</w:t>
      </w: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E28B9">
        <w:rPr>
          <w:rFonts w:ascii="Times New Roman" w:hAnsi="Times New Roman" w:cs="Times New Roman"/>
          <w:b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ab/>
        <w:t xml:space="preserve">    </w:t>
      </w:r>
      <w:r w:rsidRPr="00CE28B9">
        <w:rPr>
          <w:rFonts w:ascii="Times New Roman" w:hAnsi="Times New Roman" w:cs="Times New Roman"/>
          <w:b/>
          <w:sz w:val="28"/>
          <w:szCs w:val="28"/>
        </w:rPr>
        <w:tab/>
        <w:t xml:space="preserve">       CGRF, MSEDCL, Latur.</w:t>
      </w:r>
    </w:p>
    <w:p w:rsidR="0034796B" w:rsidRPr="00CE28B9" w:rsidRDefault="0034796B" w:rsidP="0034796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E28B9">
        <w:rPr>
          <w:rFonts w:ascii="Times New Roman" w:hAnsi="Times New Roman" w:cs="Times New Roman"/>
          <w:b/>
          <w:sz w:val="28"/>
          <w:szCs w:val="28"/>
          <w:u w:val="single"/>
        </w:rPr>
        <w:t>Copy s.w.rs.to:-</w:t>
      </w:r>
    </w:p>
    <w:p w:rsidR="0034796B" w:rsidRPr="00CE28B9" w:rsidRDefault="0034796B" w:rsidP="00EC6C0F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>The Chief Engineer, MSEDCL, Zone office, Latur.</w:t>
      </w:r>
    </w:p>
    <w:p w:rsidR="0034796B" w:rsidRPr="00CE28B9" w:rsidRDefault="0034796B" w:rsidP="0034796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E28B9">
        <w:rPr>
          <w:rFonts w:ascii="Times New Roman" w:hAnsi="Times New Roman" w:cs="Times New Roman"/>
          <w:b/>
          <w:sz w:val="28"/>
          <w:szCs w:val="28"/>
          <w:u w:val="single"/>
        </w:rPr>
        <w:t>Copy to:-</w:t>
      </w:r>
    </w:p>
    <w:p w:rsidR="00CE28B9" w:rsidRDefault="00CE28B9" w:rsidP="00072FD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Superintending Engineer, MSEDCL, O &amp; M, Circle office, Beed.</w:t>
      </w:r>
    </w:p>
    <w:p w:rsidR="0034796B" w:rsidRPr="00CE28B9" w:rsidRDefault="0034796B" w:rsidP="00072FD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>The Executive Engineer, MSEDCL, O</w:t>
      </w:r>
      <w:r w:rsidR="00A93D4C" w:rsidRPr="00CE28B9">
        <w:rPr>
          <w:rFonts w:ascii="Times New Roman" w:hAnsi="Times New Roman" w:cs="Times New Roman"/>
          <w:sz w:val="28"/>
          <w:szCs w:val="28"/>
        </w:rPr>
        <w:t xml:space="preserve"> </w:t>
      </w:r>
      <w:r w:rsidRPr="00CE28B9">
        <w:rPr>
          <w:rFonts w:ascii="Times New Roman" w:hAnsi="Times New Roman" w:cs="Times New Roman"/>
          <w:sz w:val="28"/>
          <w:szCs w:val="28"/>
        </w:rPr>
        <w:t>&amp;</w:t>
      </w:r>
      <w:r w:rsidR="00A93D4C" w:rsidRPr="00CE28B9">
        <w:rPr>
          <w:rFonts w:ascii="Times New Roman" w:hAnsi="Times New Roman" w:cs="Times New Roman"/>
          <w:sz w:val="28"/>
          <w:szCs w:val="28"/>
        </w:rPr>
        <w:t xml:space="preserve"> </w:t>
      </w:r>
      <w:r w:rsidRPr="00CE28B9">
        <w:rPr>
          <w:rFonts w:ascii="Times New Roman" w:hAnsi="Times New Roman" w:cs="Times New Roman"/>
          <w:sz w:val="28"/>
          <w:szCs w:val="28"/>
        </w:rPr>
        <w:t xml:space="preserve">M Division, </w:t>
      </w:r>
      <w:r w:rsidR="00CE28B9">
        <w:rPr>
          <w:rFonts w:ascii="Times New Roman" w:hAnsi="Times New Roman" w:cs="Times New Roman"/>
          <w:sz w:val="28"/>
          <w:szCs w:val="28"/>
        </w:rPr>
        <w:t>Beed</w:t>
      </w:r>
      <w:r w:rsidR="00072FDA" w:rsidRPr="00CE28B9">
        <w:rPr>
          <w:rFonts w:ascii="Times New Roman" w:hAnsi="Times New Roman" w:cs="Times New Roman"/>
          <w:sz w:val="28"/>
          <w:szCs w:val="28"/>
        </w:rPr>
        <w:t>.</w:t>
      </w:r>
    </w:p>
    <w:p w:rsidR="00072FDA" w:rsidRPr="00CE28B9" w:rsidRDefault="00072FDA" w:rsidP="00072FD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 xml:space="preserve">The Dy. Executive Engineer, MSEDCL, </w:t>
      </w:r>
      <w:r w:rsidR="00EC6C0F" w:rsidRPr="00CE28B9">
        <w:rPr>
          <w:rFonts w:ascii="Times New Roman" w:hAnsi="Times New Roman" w:cs="Times New Roman"/>
          <w:sz w:val="28"/>
          <w:szCs w:val="28"/>
        </w:rPr>
        <w:t xml:space="preserve">sub division, </w:t>
      </w:r>
      <w:r w:rsidR="00CE28B9">
        <w:rPr>
          <w:rFonts w:ascii="Times New Roman" w:hAnsi="Times New Roman" w:cs="Times New Roman"/>
          <w:sz w:val="28"/>
          <w:szCs w:val="28"/>
        </w:rPr>
        <w:t>Parli Vaijnath</w:t>
      </w:r>
      <w:r w:rsidRPr="00CE28B9">
        <w:rPr>
          <w:rFonts w:ascii="Times New Roman" w:hAnsi="Times New Roman" w:cs="Times New Roman"/>
          <w:sz w:val="28"/>
          <w:szCs w:val="28"/>
        </w:rPr>
        <w:t>.</w:t>
      </w:r>
    </w:p>
    <w:p w:rsidR="0034796B" w:rsidRDefault="0034796B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br w:type="page"/>
      </w:r>
    </w:p>
    <w:p w:rsidR="00A2314E" w:rsidRPr="00FF24A7" w:rsidRDefault="00A2314E" w:rsidP="00A2314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F24A7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MAHARASHTRA STATE ELECTRICITY DISTRIBUTION COMPANY LIMITED</w:t>
      </w:r>
    </w:p>
    <w:p w:rsidR="00A2314E" w:rsidRPr="00FF24A7" w:rsidRDefault="00A2314E" w:rsidP="006F75B9">
      <w:pPr>
        <w:jc w:val="center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>Before Consumer Grievances Redressal Forum Latur.</w:t>
      </w: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>Case No.</w:t>
      </w:r>
      <w:r w:rsidR="007642D2" w:rsidRPr="00FF24A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0B0F" w:rsidRPr="00FF24A7">
        <w:rPr>
          <w:rFonts w:ascii="Times New Roman" w:hAnsi="Times New Roman" w:cs="Times New Roman"/>
          <w:b/>
          <w:sz w:val="28"/>
          <w:szCs w:val="28"/>
        </w:rPr>
        <w:t>12</w:t>
      </w:r>
      <w:r w:rsidRPr="00FF24A7">
        <w:rPr>
          <w:rFonts w:ascii="Times New Roman" w:hAnsi="Times New Roman" w:cs="Times New Roman"/>
          <w:b/>
          <w:sz w:val="28"/>
          <w:szCs w:val="28"/>
        </w:rPr>
        <w:t>/201</w:t>
      </w:r>
      <w:r w:rsidR="00620B0F" w:rsidRPr="00FF24A7">
        <w:rPr>
          <w:rFonts w:ascii="Times New Roman" w:hAnsi="Times New Roman" w:cs="Times New Roman"/>
          <w:b/>
          <w:sz w:val="28"/>
          <w:szCs w:val="28"/>
        </w:rPr>
        <w:t>6</w:t>
      </w: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>Complaint date on:</w:t>
      </w:r>
      <w:r w:rsidRPr="00FF24A7">
        <w:rPr>
          <w:rFonts w:ascii="Times New Roman" w:hAnsi="Times New Roman" w:cs="Times New Roman"/>
          <w:sz w:val="28"/>
          <w:szCs w:val="28"/>
        </w:rPr>
        <w:t xml:space="preserve"> </w:t>
      </w:r>
      <w:r w:rsidR="00620B0F" w:rsidRPr="00FF24A7">
        <w:rPr>
          <w:rFonts w:ascii="Times New Roman" w:hAnsi="Times New Roman" w:cs="Times New Roman"/>
          <w:sz w:val="28"/>
          <w:szCs w:val="28"/>
        </w:rPr>
        <w:t>09.06.2016</w:t>
      </w: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 xml:space="preserve">Decided date on: </w:t>
      </w:r>
      <w:r w:rsidR="00330653">
        <w:rPr>
          <w:rFonts w:ascii="Times New Roman" w:hAnsi="Times New Roman" w:cs="Times New Roman"/>
          <w:sz w:val="28"/>
          <w:szCs w:val="28"/>
        </w:rPr>
        <w:t>14</w:t>
      </w:r>
      <w:r w:rsidR="00620B0F" w:rsidRPr="00FF24A7">
        <w:rPr>
          <w:rFonts w:ascii="Times New Roman" w:hAnsi="Times New Roman" w:cs="Times New Roman"/>
          <w:sz w:val="28"/>
          <w:szCs w:val="28"/>
        </w:rPr>
        <w:t>.0</w:t>
      </w:r>
      <w:r w:rsidR="00330653">
        <w:rPr>
          <w:rFonts w:ascii="Times New Roman" w:hAnsi="Times New Roman" w:cs="Times New Roman"/>
          <w:sz w:val="28"/>
          <w:szCs w:val="28"/>
        </w:rPr>
        <w:t>6</w:t>
      </w:r>
      <w:r w:rsidRPr="00FF24A7">
        <w:rPr>
          <w:rFonts w:ascii="Times New Roman" w:hAnsi="Times New Roman" w:cs="Times New Roman"/>
          <w:sz w:val="28"/>
          <w:szCs w:val="28"/>
        </w:rPr>
        <w:t>.201</w:t>
      </w:r>
      <w:r w:rsidR="00097DBD" w:rsidRPr="00FF24A7">
        <w:rPr>
          <w:rFonts w:ascii="Times New Roman" w:hAnsi="Times New Roman" w:cs="Times New Roman"/>
          <w:sz w:val="28"/>
          <w:szCs w:val="28"/>
        </w:rPr>
        <w:t>7</w:t>
      </w:r>
    </w:p>
    <w:p w:rsidR="007642D2" w:rsidRPr="00FF24A7" w:rsidRDefault="007642D2" w:rsidP="00A2314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96FB5" w:rsidRPr="00FF24A7" w:rsidRDefault="00996FB5" w:rsidP="00996F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>M/S Gajanan Extraction Pvt. Ltd.</w:t>
      </w:r>
      <w:r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b/>
          <w:sz w:val="28"/>
          <w:szCs w:val="28"/>
        </w:rPr>
        <w:t>Applicant</w:t>
      </w:r>
    </w:p>
    <w:p w:rsidR="00996FB5" w:rsidRPr="00FF24A7" w:rsidRDefault="00996FB5" w:rsidP="00996F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 xml:space="preserve">Pyarasa, Nathnagar, </w:t>
      </w:r>
      <w:r w:rsidR="00AB1D57" w:rsidRPr="00FF24A7">
        <w:rPr>
          <w:rFonts w:ascii="Times New Roman" w:hAnsi="Times New Roman" w:cs="Times New Roman"/>
          <w:sz w:val="28"/>
          <w:szCs w:val="28"/>
        </w:rPr>
        <w:t>Parli Vaijnath, Dist. Beed</w:t>
      </w:r>
    </w:p>
    <w:p w:rsidR="00097DBD" w:rsidRPr="00FF24A7" w:rsidRDefault="00A2314E" w:rsidP="00AB1D57">
      <w:pPr>
        <w:spacing w:after="0"/>
        <w:ind w:left="4320" w:firstLine="720"/>
        <w:rPr>
          <w:rFonts w:ascii="Times New Roman" w:hAnsi="Times New Roman" w:cs="Times New Roman"/>
          <w:b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>V/s</w:t>
      </w: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 xml:space="preserve">M.S.E.D.C.L.CIRCLE OFFICE, </w:t>
      </w:r>
      <w:r w:rsidR="00996FB5" w:rsidRPr="00FF24A7">
        <w:rPr>
          <w:rFonts w:ascii="Times New Roman" w:hAnsi="Times New Roman" w:cs="Times New Roman"/>
          <w:sz w:val="28"/>
          <w:szCs w:val="28"/>
        </w:rPr>
        <w:t>Beed</w:t>
      </w:r>
      <w:r w:rsidR="00726E22"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ab/>
        <w:t xml:space="preserve">       </w:t>
      </w:r>
      <w:r w:rsidR="00A24CF2" w:rsidRPr="00FF24A7">
        <w:rPr>
          <w:rFonts w:ascii="Times New Roman" w:hAnsi="Times New Roman" w:cs="Times New Roman"/>
          <w:sz w:val="28"/>
          <w:szCs w:val="28"/>
        </w:rPr>
        <w:tab/>
      </w:r>
      <w:r w:rsidR="00A24CF2"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b/>
          <w:sz w:val="28"/>
          <w:szCs w:val="28"/>
        </w:rPr>
        <w:t>Nonapplicant</w:t>
      </w: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 xml:space="preserve">QUORAM </w:t>
      </w:r>
      <w:r w:rsidR="00FF29ED" w:rsidRPr="00FF24A7">
        <w:rPr>
          <w:rFonts w:ascii="Times New Roman" w:hAnsi="Times New Roman" w:cs="Times New Roman"/>
          <w:sz w:val="28"/>
          <w:szCs w:val="28"/>
        </w:rPr>
        <w:tab/>
        <w:t>:</w:t>
      </w:r>
      <w:r w:rsidR="00FF29ED" w:rsidRPr="00FF24A7">
        <w:rPr>
          <w:rFonts w:ascii="Times New Roman" w:hAnsi="Times New Roman" w:cs="Times New Roman"/>
          <w:sz w:val="28"/>
          <w:szCs w:val="28"/>
        </w:rPr>
        <w:tab/>
      </w:r>
      <w:r w:rsidR="00996FB5" w:rsidRPr="00FF24A7">
        <w:rPr>
          <w:rFonts w:ascii="Times New Roman" w:hAnsi="Times New Roman" w:cs="Times New Roman"/>
          <w:sz w:val="28"/>
          <w:szCs w:val="28"/>
        </w:rPr>
        <w:tab/>
      </w:r>
      <w:r w:rsidR="00996FB5" w:rsidRPr="00FF24A7">
        <w:rPr>
          <w:rFonts w:ascii="Times New Roman" w:hAnsi="Times New Roman" w:cs="Times New Roman"/>
          <w:sz w:val="28"/>
          <w:szCs w:val="28"/>
        </w:rPr>
        <w:tab/>
      </w:r>
      <w:r w:rsidR="00996FB5" w:rsidRPr="00FF24A7">
        <w:rPr>
          <w:rFonts w:ascii="Times New Roman" w:hAnsi="Times New Roman" w:cs="Times New Roman"/>
          <w:sz w:val="28"/>
          <w:szCs w:val="28"/>
        </w:rPr>
        <w:tab/>
      </w:r>
      <w:r w:rsidR="00996FB5" w:rsidRPr="00FF24A7">
        <w:rPr>
          <w:rFonts w:ascii="Times New Roman" w:hAnsi="Times New Roman" w:cs="Times New Roman"/>
          <w:sz w:val="28"/>
          <w:szCs w:val="28"/>
        </w:rPr>
        <w:tab/>
      </w:r>
      <w:r w:rsidR="00996FB5" w:rsidRPr="00FF24A7">
        <w:rPr>
          <w:rFonts w:ascii="Times New Roman" w:hAnsi="Times New Roman" w:cs="Times New Roman"/>
          <w:sz w:val="28"/>
          <w:szCs w:val="28"/>
        </w:rPr>
        <w:tab/>
      </w:r>
      <w:r w:rsidR="00E14BE4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>, Chairman</w:t>
      </w: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ab/>
        <w:t xml:space="preserve">Shri </w:t>
      </w:r>
      <w:r w:rsidR="00FF29ED" w:rsidRPr="00FF24A7">
        <w:rPr>
          <w:rFonts w:ascii="Times New Roman" w:hAnsi="Times New Roman" w:cs="Times New Roman"/>
          <w:sz w:val="28"/>
          <w:szCs w:val="28"/>
        </w:rPr>
        <w:t>R. G. Kolap</w:t>
      </w:r>
      <w:r w:rsidRPr="00FF24A7">
        <w:rPr>
          <w:rFonts w:ascii="Times New Roman" w:hAnsi="Times New Roman" w:cs="Times New Roman"/>
          <w:sz w:val="28"/>
          <w:szCs w:val="28"/>
        </w:rPr>
        <w:t>, Executive Engineer, Member Secretary.</w:t>
      </w:r>
    </w:p>
    <w:p w:rsidR="00A2314E" w:rsidRPr="00FF24A7" w:rsidRDefault="00FF29ED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ab/>
        <w:t>Shri Mohd. Quasim Bawla, Member</w:t>
      </w:r>
    </w:p>
    <w:p w:rsidR="00A2314E" w:rsidRPr="00FF24A7" w:rsidRDefault="00A2314E" w:rsidP="00A2314E">
      <w:pPr>
        <w:tabs>
          <w:tab w:val="left" w:pos="645"/>
          <w:tab w:val="center" w:pos="468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ab/>
        <w:t xml:space="preserve">                            </w:t>
      </w:r>
    </w:p>
    <w:p w:rsidR="00A2314E" w:rsidRPr="00FF24A7" w:rsidRDefault="00A2314E" w:rsidP="00A2314E">
      <w:pPr>
        <w:tabs>
          <w:tab w:val="left" w:pos="645"/>
          <w:tab w:val="center" w:pos="468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</w:t>
      </w:r>
      <w:r w:rsidRPr="00FF24A7">
        <w:rPr>
          <w:rFonts w:ascii="Times New Roman" w:hAnsi="Times New Roman" w:cs="Times New Roman"/>
          <w:b/>
          <w:sz w:val="28"/>
          <w:szCs w:val="28"/>
        </w:rPr>
        <w:tab/>
      </w:r>
      <w:r w:rsidRPr="00FF24A7">
        <w:rPr>
          <w:rFonts w:ascii="Times New Roman" w:hAnsi="Times New Roman" w:cs="Times New Roman"/>
          <w:b/>
          <w:sz w:val="28"/>
          <w:szCs w:val="28"/>
          <w:u w:val="single"/>
        </w:rPr>
        <w:t>JUDGEMENT</w:t>
      </w:r>
      <w:r w:rsidR="00C234F3" w:rsidRPr="00FF24A7"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  <w:r w:rsidR="00FF24A7">
        <w:rPr>
          <w:rFonts w:ascii="Times New Roman" w:hAnsi="Times New Roman" w:cs="Times New Roman"/>
          <w:b/>
          <w:sz w:val="28"/>
          <w:szCs w:val="28"/>
        </w:rPr>
        <w:tab/>
      </w:r>
      <w:r w:rsidR="000941F7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FF24A7">
        <w:rPr>
          <w:rFonts w:ascii="Times New Roman" w:hAnsi="Times New Roman" w:cs="Times New Roman"/>
          <w:b/>
          <w:sz w:val="28"/>
          <w:szCs w:val="28"/>
        </w:rPr>
        <w:t>Dt.</w:t>
      </w:r>
      <w:r w:rsidR="007642D2" w:rsidRPr="00FF24A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30653">
        <w:rPr>
          <w:rFonts w:ascii="Times New Roman" w:hAnsi="Times New Roman" w:cs="Times New Roman"/>
          <w:b/>
          <w:sz w:val="28"/>
          <w:szCs w:val="28"/>
        </w:rPr>
        <w:t>14</w:t>
      </w:r>
      <w:r w:rsidRPr="00FF24A7">
        <w:rPr>
          <w:rFonts w:ascii="Times New Roman" w:hAnsi="Times New Roman" w:cs="Times New Roman"/>
          <w:b/>
          <w:sz w:val="28"/>
          <w:szCs w:val="28"/>
        </w:rPr>
        <w:t>.</w:t>
      </w:r>
      <w:r w:rsidR="00852A8F" w:rsidRPr="00FF24A7">
        <w:rPr>
          <w:rFonts w:ascii="Times New Roman" w:hAnsi="Times New Roman" w:cs="Times New Roman"/>
          <w:b/>
          <w:sz w:val="28"/>
          <w:szCs w:val="28"/>
        </w:rPr>
        <w:t>0</w:t>
      </w:r>
      <w:r w:rsidR="00330653">
        <w:rPr>
          <w:rFonts w:ascii="Times New Roman" w:hAnsi="Times New Roman" w:cs="Times New Roman"/>
          <w:b/>
          <w:sz w:val="28"/>
          <w:szCs w:val="28"/>
        </w:rPr>
        <w:t>6</w:t>
      </w:r>
      <w:r w:rsidRPr="00FF24A7">
        <w:rPr>
          <w:rFonts w:ascii="Times New Roman" w:hAnsi="Times New Roman" w:cs="Times New Roman"/>
          <w:b/>
          <w:sz w:val="28"/>
          <w:szCs w:val="28"/>
        </w:rPr>
        <w:t>.201</w:t>
      </w:r>
      <w:r w:rsidR="00852A8F" w:rsidRPr="00FF24A7">
        <w:rPr>
          <w:rFonts w:ascii="Times New Roman" w:hAnsi="Times New Roman" w:cs="Times New Roman"/>
          <w:b/>
          <w:sz w:val="28"/>
          <w:szCs w:val="28"/>
        </w:rPr>
        <w:t>7</w:t>
      </w:r>
    </w:p>
    <w:p w:rsidR="00A2314E" w:rsidRPr="006F75B9" w:rsidRDefault="00A2314E" w:rsidP="00A2314E">
      <w:pPr>
        <w:tabs>
          <w:tab w:val="left" w:pos="645"/>
          <w:tab w:val="center" w:pos="4680"/>
        </w:tabs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996FB5" w:rsidRDefault="00996FB5" w:rsidP="00FF24A7">
      <w:pPr>
        <w:spacing w:before="120" w:after="240"/>
        <w:ind w:firstLine="446"/>
        <w:jc w:val="both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 xml:space="preserve">The </w:t>
      </w:r>
      <w:r w:rsidR="008B2E3E">
        <w:rPr>
          <w:rFonts w:ascii="Times New Roman" w:hAnsi="Times New Roman" w:cs="Times New Roman"/>
          <w:sz w:val="28"/>
          <w:szCs w:val="28"/>
        </w:rPr>
        <w:t>a</w:t>
      </w:r>
      <w:r w:rsidRPr="00FF24A7">
        <w:rPr>
          <w:rFonts w:ascii="Times New Roman" w:hAnsi="Times New Roman" w:cs="Times New Roman"/>
          <w:sz w:val="28"/>
          <w:szCs w:val="28"/>
        </w:rPr>
        <w:t xml:space="preserve">pplicant/consumer </w:t>
      </w:r>
      <w:r w:rsidR="009C3D36">
        <w:rPr>
          <w:rFonts w:ascii="Times New Roman" w:hAnsi="Times New Roman" w:cs="Times New Roman"/>
          <w:sz w:val="28"/>
          <w:szCs w:val="28"/>
        </w:rPr>
        <w:t xml:space="preserve">M/S Gajanan Extraction Pvt. Ltd., Parli Vaijnath, Dist. Beed </w:t>
      </w:r>
      <w:r w:rsidRPr="00FF24A7">
        <w:rPr>
          <w:rFonts w:ascii="Times New Roman" w:hAnsi="Times New Roman" w:cs="Times New Roman"/>
          <w:sz w:val="28"/>
          <w:szCs w:val="28"/>
        </w:rPr>
        <w:t xml:space="preserve">has raised grievance on </w:t>
      </w:r>
      <w:r w:rsidR="007864E6">
        <w:rPr>
          <w:rFonts w:ascii="Times New Roman" w:hAnsi="Times New Roman" w:cs="Times New Roman"/>
          <w:sz w:val="28"/>
          <w:szCs w:val="28"/>
        </w:rPr>
        <w:t>date</w:t>
      </w:r>
      <w:r w:rsidR="008B2E3E">
        <w:rPr>
          <w:rFonts w:ascii="Times New Roman" w:hAnsi="Times New Roman" w:cs="Times New Roman"/>
          <w:sz w:val="28"/>
          <w:szCs w:val="28"/>
        </w:rPr>
        <w:t xml:space="preserve"> </w:t>
      </w:r>
      <w:r w:rsidRPr="00FF24A7">
        <w:rPr>
          <w:rFonts w:ascii="Times New Roman" w:hAnsi="Times New Roman" w:cs="Times New Roman"/>
          <w:sz w:val="28"/>
          <w:szCs w:val="28"/>
        </w:rPr>
        <w:t>09.06.2016</w:t>
      </w:r>
      <w:r w:rsidR="008B2E3E">
        <w:rPr>
          <w:rFonts w:ascii="Times New Roman" w:hAnsi="Times New Roman" w:cs="Times New Roman"/>
          <w:sz w:val="28"/>
          <w:szCs w:val="28"/>
        </w:rPr>
        <w:t xml:space="preserve"> for change of tariff from continuous to non continuous i.e. HT1C to HT1N from date of connection</w:t>
      </w:r>
      <w:r w:rsidRPr="00FF24A7">
        <w:rPr>
          <w:rFonts w:ascii="Times New Roman" w:hAnsi="Times New Roman" w:cs="Times New Roman"/>
          <w:sz w:val="28"/>
          <w:szCs w:val="28"/>
        </w:rPr>
        <w:t xml:space="preserve">. The same is forwarded to IGRC, Beed circle on date 16.06.2016 and asked for parawise written statement upto </w:t>
      </w:r>
      <w:r w:rsidR="008B2E3E">
        <w:rPr>
          <w:rFonts w:ascii="Times New Roman" w:hAnsi="Times New Roman" w:cs="Times New Roman"/>
          <w:sz w:val="28"/>
          <w:szCs w:val="28"/>
        </w:rPr>
        <w:t>D</w:t>
      </w:r>
      <w:r w:rsidRPr="00FF24A7">
        <w:rPr>
          <w:rFonts w:ascii="Times New Roman" w:hAnsi="Times New Roman" w:cs="Times New Roman"/>
          <w:sz w:val="28"/>
          <w:szCs w:val="28"/>
        </w:rPr>
        <w:t xml:space="preserve">t. 30.06.2016. </w:t>
      </w:r>
      <w:r w:rsidR="004E481F">
        <w:rPr>
          <w:rFonts w:ascii="Times New Roman" w:hAnsi="Times New Roman" w:cs="Times New Roman"/>
          <w:sz w:val="28"/>
          <w:szCs w:val="28"/>
        </w:rPr>
        <w:t>MSEDCL</w:t>
      </w:r>
      <w:r w:rsidRPr="00FF24A7">
        <w:rPr>
          <w:rFonts w:ascii="Times New Roman" w:hAnsi="Times New Roman" w:cs="Times New Roman"/>
          <w:sz w:val="28"/>
          <w:szCs w:val="28"/>
        </w:rPr>
        <w:t xml:space="preserve"> has not submitted the same up</w:t>
      </w:r>
      <w:r w:rsidR="004E481F">
        <w:rPr>
          <w:rFonts w:ascii="Times New Roman" w:hAnsi="Times New Roman" w:cs="Times New Roman"/>
          <w:sz w:val="28"/>
          <w:szCs w:val="28"/>
        </w:rPr>
        <w:t xml:space="preserve"> </w:t>
      </w:r>
      <w:r w:rsidRPr="00FF24A7">
        <w:rPr>
          <w:rFonts w:ascii="Times New Roman" w:hAnsi="Times New Roman" w:cs="Times New Roman"/>
          <w:sz w:val="28"/>
          <w:szCs w:val="28"/>
        </w:rPr>
        <w:t xml:space="preserve">to </w:t>
      </w:r>
      <w:r w:rsidR="00566F8E">
        <w:rPr>
          <w:rFonts w:ascii="Times New Roman" w:hAnsi="Times New Roman" w:cs="Times New Roman"/>
          <w:sz w:val="28"/>
          <w:szCs w:val="28"/>
        </w:rPr>
        <w:t xml:space="preserve">date </w:t>
      </w:r>
      <w:r w:rsidRPr="00FF24A7">
        <w:rPr>
          <w:rFonts w:ascii="Times New Roman" w:hAnsi="Times New Roman" w:cs="Times New Roman"/>
          <w:sz w:val="28"/>
          <w:szCs w:val="28"/>
        </w:rPr>
        <w:t>09.11.2016</w:t>
      </w:r>
      <w:r w:rsidR="00A70CA1">
        <w:rPr>
          <w:rFonts w:ascii="Times New Roman" w:hAnsi="Times New Roman" w:cs="Times New Roman"/>
          <w:sz w:val="28"/>
          <w:szCs w:val="28"/>
        </w:rPr>
        <w:t>.</w:t>
      </w:r>
      <w:r w:rsidRPr="00FF24A7">
        <w:rPr>
          <w:rFonts w:ascii="Times New Roman" w:hAnsi="Times New Roman" w:cs="Times New Roman"/>
          <w:sz w:val="28"/>
          <w:szCs w:val="28"/>
        </w:rPr>
        <w:t xml:space="preserve"> </w:t>
      </w:r>
      <w:r w:rsidR="00A70CA1">
        <w:rPr>
          <w:rFonts w:ascii="Times New Roman" w:hAnsi="Times New Roman" w:cs="Times New Roman"/>
          <w:sz w:val="28"/>
          <w:szCs w:val="28"/>
        </w:rPr>
        <w:t>A</w:t>
      </w:r>
      <w:r w:rsidRPr="00FF24A7">
        <w:rPr>
          <w:rFonts w:ascii="Times New Roman" w:hAnsi="Times New Roman" w:cs="Times New Roman"/>
          <w:sz w:val="28"/>
          <w:szCs w:val="28"/>
        </w:rPr>
        <w:t xml:space="preserve">gain the parawise statement was demanded upto </w:t>
      </w:r>
      <w:r w:rsidR="00383CDC">
        <w:rPr>
          <w:rFonts w:ascii="Times New Roman" w:hAnsi="Times New Roman" w:cs="Times New Roman"/>
          <w:sz w:val="28"/>
          <w:szCs w:val="28"/>
        </w:rPr>
        <w:t xml:space="preserve">date </w:t>
      </w:r>
      <w:r w:rsidRPr="00FF24A7">
        <w:rPr>
          <w:rFonts w:ascii="Times New Roman" w:hAnsi="Times New Roman" w:cs="Times New Roman"/>
          <w:sz w:val="28"/>
          <w:szCs w:val="28"/>
        </w:rPr>
        <w:t xml:space="preserve">24.11.2016 but that </w:t>
      </w:r>
      <w:r w:rsidR="00383CDC">
        <w:rPr>
          <w:rFonts w:ascii="Times New Roman" w:hAnsi="Times New Roman" w:cs="Times New Roman"/>
          <w:sz w:val="28"/>
          <w:szCs w:val="28"/>
        </w:rPr>
        <w:t>the</w:t>
      </w:r>
      <w:r w:rsidRPr="00FF24A7">
        <w:rPr>
          <w:rFonts w:ascii="Times New Roman" w:hAnsi="Times New Roman" w:cs="Times New Roman"/>
          <w:sz w:val="28"/>
          <w:szCs w:val="28"/>
        </w:rPr>
        <w:t xml:space="preserve"> respondent MSEDCL has not submitted the statement hence the hearing is kept on </w:t>
      </w:r>
      <w:r w:rsidR="00566F8E">
        <w:rPr>
          <w:rFonts w:ascii="Times New Roman" w:hAnsi="Times New Roman" w:cs="Times New Roman"/>
          <w:sz w:val="28"/>
          <w:szCs w:val="28"/>
        </w:rPr>
        <w:t xml:space="preserve">date </w:t>
      </w:r>
      <w:r w:rsidRPr="00FF24A7">
        <w:rPr>
          <w:rFonts w:ascii="Times New Roman" w:hAnsi="Times New Roman" w:cs="Times New Roman"/>
          <w:sz w:val="28"/>
          <w:szCs w:val="28"/>
        </w:rPr>
        <w:t>05.01.2017</w:t>
      </w:r>
      <w:r w:rsidR="004E481F">
        <w:rPr>
          <w:rFonts w:ascii="Times New Roman" w:hAnsi="Times New Roman" w:cs="Times New Roman"/>
          <w:sz w:val="28"/>
          <w:szCs w:val="28"/>
        </w:rPr>
        <w:t xml:space="preserve"> but in the hearing both</w:t>
      </w:r>
      <w:r w:rsidRPr="00FF24A7">
        <w:rPr>
          <w:rFonts w:ascii="Times New Roman" w:hAnsi="Times New Roman" w:cs="Times New Roman"/>
          <w:sz w:val="28"/>
          <w:szCs w:val="28"/>
        </w:rPr>
        <w:t xml:space="preserve"> consumer representative &amp; Non applicant </w:t>
      </w:r>
      <w:r w:rsidR="004E481F">
        <w:rPr>
          <w:rFonts w:ascii="Times New Roman" w:hAnsi="Times New Roman" w:cs="Times New Roman"/>
          <w:sz w:val="28"/>
          <w:szCs w:val="28"/>
        </w:rPr>
        <w:t xml:space="preserve">MSEDCL </w:t>
      </w:r>
      <w:r w:rsidRPr="00FF24A7">
        <w:rPr>
          <w:rFonts w:ascii="Times New Roman" w:hAnsi="Times New Roman" w:cs="Times New Roman"/>
          <w:sz w:val="28"/>
          <w:szCs w:val="28"/>
        </w:rPr>
        <w:t>were absent</w:t>
      </w:r>
      <w:r w:rsidR="004E481F">
        <w:rPr>
          <w:rFonts w:ascii="Times New Roman" w:hAnsi="Times New Roman" w:cs="Times New Roman"/>
          <w:sz w:val="28"/>
          <w:szCs w:val="28"/>
        </w:rPr>
        <w:t xml:space="preserve">. </w:t>
      </w:r>
      <w:r w:rsidR="00F36D07">
        <w:rPr>
          <w:rFonts w:ascii="Times New Roman" w:hAnsi="Times New Roman" w:cs="Times New Roman"/>
          <w:sz w:val="28"/>
          <w:szCs w:val="28"/>
        </w:rPr>
        <w:t xml:space="preserve">In </w:t>
      </w:r>
      <w:r w:rsidR="004E481F">
        <w:rPr>
          <w:rFonts w:ascii="Times New Roman" w:hAnsi="Times New Roman" w:cs="Times New Roman"/>
          <w:sz w:val="28"/>
          <w:szCs w:val="28"/>
        </w:rPr>
        <w:t xml:space="preserve">the hearing </w:t>
      </w:r>
      <w:r w:rsidRPr="00FF24A7">
        <w:rPr>
          <w:rFonts w:ascii="Times New Roman" w:hAnsi="Times New Roman" w:cs="Times New Roman"/>
          <w:sz w:val="28"/>
          <w:szCs w:val="28"/>
        </w:rPr>
        <w:t xml:space="preserve">on </w:t>
      </w:r>
      <w:r w:rsidR="00AE488E">
        <w:rPr>
          <w:rFonts w:ascii="Times New Roman" w:hAnsi="Times New Roman" w:cs="Times New Roman"/>
          <w:sz w:val="28"/>
          <w:szCs w:val="28"/>
        </w:rPr>
        <w:t xml:space="preserve">date </w:t>
      </w:r>
      <w:r w:rsidRPr="00FF24A7">
        <w:rPr>
          <w:rFonts w:ascii="Times New Roman" w:hAnsi="Times New Roman" w:cs="Times New Roman"/>
          <w:sz w:val="28"/>
          <w:szCs w:val="28"/>
        </w:rPr>
        <w:t>17.01.2017</w:t>
      </w:r>
      <w:r w:rsidR="00F36D07">
        <w:rPr>
          <w:rFonts w:ascii="Times New Roman" w:hAnsi="Times New Roman" w:cs="Times New Roman"/>
          <w:sz w:val="28"/>
          <w:szCs w:val="28"/>
        </w:rPr>
        <w:t xml:space="preserve"> </w:t>
      </w:r>
      <w:r w:rsidRPr="00FF24A7">
        <w:rPr>
          <w:rFonts w:ascii="Times New Roman" w:hAnsi="Times New Roman" w:cs="Times New Roman"/>
          <w:sz w:val="28"/>
          <w:szCs w:val="28"/>
        </w:rPr>
        <w:t xml:space="preserve">Non applicant </w:t>
      </w:r>
      <w:r w:rsidR="004E481F">
        <w:rPr>
          <w:rFonts w:ascii="Times New Roman" w:hAnsi="Times New Roman" w:cs="Times New Roman"/>
          <w:sz w:val="28"/>
          <w:szCs w:val="28"/>
        </w:rPr>
        <w:t xml:space="preserve">MSEDCL </w:t>
      </w:r>
      <w:r w:rsidRPr="00FF24A7">
        <w:rPr>
          <w:rFonts w:ascii="Times New Roman" w:hAnsi="Times New Roman" w:cs="Times New Roman"/>
          <w:sz w:val="28"/>
          <w:szCs w:val="28"/>
        </w:rPr>
        <w:t xml:space="preserve">produced the </w:t>
      </w:r>
      <w:r w:rsidR="004E481F">
        <w:rPr>
          <w:rFonts w:ascii="Times New Roman" w:hAnsi="Times New Roman" w:cs="Times New Roman"/>
          <w:sz w:val="28"/>
          <w:szCs w:val="28"/>
        </w:rPr>
        <w:t xml:space="preserve">document which is </w:t>
      </w:r>
      <w:r w:rsidR="00F36D07">
        <w:rPr>
          <w:rFonts w:ascii="Times New Roman" w:hAnsi="Times New Roman" w:cs="Times New Roman"/>
          <w:sz w:val="28"/>
          <w:szCs w:val="28"/>
        </w:rPr>
        <w:t>the registration of case</w:t>
      </w:r>
      <w:r w:rsidRPr="00FF24A7">
        <w:rPr>
          <w:rFonts w:ascii="Times New Roman" w:hAnsi="Times New Roman" w:cs="Times New Roman"/>
          <w:sz w:val="28"/>
          <w:szCs w:val="28"/>
        </w:rPr>
        <w:t xml:space="preserve"> to </w:t>
      </w:r>
      <w:r w:rsidR="00673D3C">
        <w:rPr>
          <w:rFonts w:ascii="Times New Roman" w:hAnsi="Times New Roman" w:cs="Times New Roman"/>
          <w:sz w:val="28"/>
          <w:szCs w:val="28"/>
        </w:rPr>
        <w:t xml:space="preserve">The </w:t>
      </w:r>
      <w:r w:rsidR="002D0B52">
        <w:rPr>
          <w:rFonts w:ascii="Times New Roman" w:hAnsi="Times New Roman" w:cs="Times New Roman"/>
          <w:sz w:val="28"/>
          <w:szCs w:val="28"/>
        </w:rPr>
        <w:t>Electricity O</w:t>
      </w:r>
      <w:r w:rsidRPr="00FF24A7">
        <w:rPr>
          <w:rFonts w:ascii="Times New Roman" w:hAnsi="Times New Roman" w:cs="Times New Roman"/>
          <w:sz w:val="28"/>
          <w:szCs w:val="28"/>
        </w:rPr>
        <w:t>mbudsman</w:t>
      </w:r>
      <w:r w:rsidR="00F36D07">
        <w:rPr>
          <w:rFonts w:ascii="Times New Roman" w:hAnsi="Times New Roman" w:cs="Times New Roman"/>
          <w:sz w:val="28"/>
          <w:szCs w:val="28"/>
        </w:rPr>
        <w:t>, Nagpur.</w:t>
      </w:r>
      <w:r w:rsidRPr="00FF24A7">
        <w:rPr>
          <w:rFonts w:ascii="Times New Roman" w:hAnsi="Times New Roman" w:cs="Times New Roman"/>
          <w:sz w:val="28"/>
          <w:szCs w:val="28"/>
        </w:rPr>
        <w:t xml:space="preserve"> </w:t>
      </w:r>
      <w:r w:rsidR="004E481F">
        <w:rPr>
          <w:rFonts w:ascii="Times New Roman" w:hAnsi="Times New Roman" w:cs="Times New Roman"/>
          <w:sz w:val="28"/>
          <w:szCs w:val="28"/>
        </w:rPr>
        <w:t>B</w:t>
      </w:r>
      <w:r w:rsidRPr="00FF24A7">
        <w:rPr>
          <w:rFonts w:ascii="Times New Roman" w:hAnsi="Times New Roman" w:cs="Times New Roman"/>
          <w:sz w:val="28"/>
          <w:szCs w:val="28"/>
        </w:rPr>
        <w:t xml:space="preserve">y considering the same </w:t>
      </w:r>
      <w:r w:rsidR="004E481F">
        <w:rPr>
          <w:rFonts w:ascii="Times New Roman" w:hAnsi="Times New Roman" w:cs="Times New Roman"/>
          <w:sz w:val="28"/>
          <w:szCs w:val="28"/>
        </w:rPr>
        <w:t>this</w:t>
      </w:r>
      <w:r w:rsidRPr="00FF24A7">
        <w:rPr>
          <w:rFonts w:ascii="Times New Roman" w:hAnsi="Times New Roman" w:cs="Times New Roman"/>
          <w:sz w:val="28"/>
          <w:szCs w:val="28"/>
        </w:rPr>
        <w:t xml:space="preserve"> forum stayed the case up to </w:t>
      </w:r>
      <w:r w:rsidR="00566F8E">
        <w:rPr>
          <w:rFonts w:ascii="Times New Roman" w:hAnsi="Times New Roman" w:cs="Times New Roman"/>
          <w:sz w:val="28"/>
          <w:szCs w:val="28"/>
        </w:rPr>
        <w:t xml:space="preserve">date </w:t>
      </w:r>
      <w:r w:rsidRPr="00FF24A7">
        <w:rPr>
          <w:rFonts w:ascii="Times New Roman" w:hAnsi="Times New Roman" w:cs="Times New Roman"/>
          <w:sz w:val="28"/>
          <w:szCs w:val="28"/>
        </w:rPr>
        <w:t>17.05.2017</w:t>
      </w:r>
      <w:r w:rsidR="004E481F">
        <w:rPr>
          <w:rFonts w:ascii="Times New Roman" w:hAnsi="Times New Roman" w:cs="Times New Roman"/>
          <w:sz w:val="28"/>
          <w:szCs w:val="28"/>
        </w:rPr>
        <w:t xml:space="preserve"> as the consumer approached to The Electricity Ombudsman, Nagpur</w:t>
      </w:r>
      <w:r w:rsidRPr="00FF24A7">
        <w:rPr>
          <w:rFonts w:ascii="Times New Roman" w:hAnsi="Times New Roman" w:cs="Times New Roman"/>
          <w:sz w:val="28"/>
          <w:szCs w:val="28"/>
        </w:rPr>
        <w:t>.</w:t>
      </w:r>
    </w:p>
    <w:p w:rsidR="00F36D07" w:rsidRDefault="00F36D07" w:rsidP="009C3D36">
      <w:pPr>
        <w:spacing w:before="120" w:after="240"/>
        <w:ind w:firstLine="44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After getting </w:t>
      </w:r>
      <w:r w:rsidR="006778C5">
        <w:rPr>
          <w:rFonts w:ascii="Times New Roman" w:hAnsi="Times New Roman" w:cs="Times New Roman"/>
          <w:sz w:val="28"/>
          <w:szCs w:val="28"/>
        </w:rPr>
        <w:t>order</w:t>
      </w:r>
      <w:r>
        <w:rPr>
          <w:rFonts w:ascii="Times New Roman" w:hAnsi="Times New Roman" w:cs="Times New Roman"/>
          <w:sz w:val="28"/>
          <w:szCs w:val="28"/>
        </w:rPr>
        <w:t xml:space="preserve"> from </w:t>
      </w:r>
      <w:r w:rsidR="00673D3C">
        <w:rPr>
          <w:rFonts w:ascii="Times New Roman" w:hAnsi="Times New Roman" w:cs="Times New Roman"/>
          <w:sz w:val="28"/>
          <w:szCs w:val="28"/>
        </w:rPr>
        <w:t xml:space="preserve">The </w:t>
      </w:r>
      <w:r>
        <w:rPr>
          <w:rFonts w:ascii="Times New Roman" w:hAnsi="Times New Roman" w:cs="Times New Roman"/>
          <w:sz w:val="28"/>
          <w:szCs w:val="28"/>
        </w:rPr>
        <w:t xml:space="preserve">Electricity Ombudsman, Nagpur the stayed </w:t>
      </w:r>
      <w:r w:rsidR="009C3D36">
        <w:rPr>
          <w:rFonts w:ascii="Times New Roman" w:hAnsi="Times New Roman" w:cs="Times New Roman"/>
          <w:sz w:val="28"/>
          <w:szCs w:val="28"/>
        </w:rPr>
        <w:t xml:space="preserve">case </w:t>
      </w:r>
      <w:r>
        <w:rPr>
          <w:rFonts w:ascii="Times New Roman" w:hAnsi="Times New Roman" w:cs="Times New Roman"/>
          <w:sz w:val="28"/>
          <w:szCs w:val="28"/>
        </w:rPr>
        <w:t>hearing is kept on date 06.06.2017 &amp; on date 14.06.2017</w:t>
      </w:r>
      <w:r w:rsidR="009C3D3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C3D36">
        <w:rPr>
          <w:rFonts w:ascii="Times New Roman" w:hAnsi="Times New Roman" w:cs="Times New Roman"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>n these dates applicant</w:t>
      </w:r>
      <w:r w:rsidR="00D04F5C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 consumer &amp; Non applicant MSEDCL were absent. Meanwhile Non applicant MSEDCL</w:t>
      </w:r>
      <w:r w:rsidR="00D04F5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Circle office, Beed had e-mailed the copy of order of</w:t>
      </w:r>
      <w:r w:rsidR="009C3D36">
        <w:rPr>
          <w:rFonts w:ascii="Times New Roman" w:hAnsi="Times New Roman" w:cs="Times New Roman"/>
          <w:sz w:val="28"/>
          <w:szCs w:val="28"/>
        </w:rPr>
        <w:t xml:space="preserve"> </w:t>
      </w:r>
      <w:r w:rsidR="00401EE8">
        <w:rPr>
          <w:rFonts w:ascii="Times New Roman" w:hAnsi="Times New Roman" w:cs="Times New Roman"/>
          <w:sz w:val="28"/>
          <w:szCs w:val="28"/>
        </w:rPr>
        <w:t xml:space="preserve">The </w:t>
      </w:r>
      <w:r w:rsidR="00C34448">
        <w:rPr>
          <w:rFonts w:ascii="Times New Roman" w:hAnsi="Times New Roman" w:cs="Times New Roman"/>
          <w:sz w:val="28"/>
          <w:szCs w:val="28"/>
        </w:rPr>
        <w:t xml:space="preserve">Electricity Ombudsman, Nagpur </w:t>
      </w:r>
      <w:r>
        <w:rPr>
          <w:rFonts w:ascii="Times New Roman" w:hAnsi="Times New Roman" w:cs="Times New Roman"/>
          <w:sz w:val="28"/>
          <w:szCs w:val="28"/>
        </w:rPr>
        <w:t xml:space="preserve">case no. </w:t>
      </w:r>
      <w:r w:rsidRPr="00FF24A7">
        <w:rPr>
          <w:rFonts w:ascii="Times New Roman" w:hAnsi="Times New Roman" w:cs="Times New Roman"/>
          <w:sz w:val="28"/>
          <w:szCs w:val="28"/>
        </w:rPr>
        <w:t>64/2016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24A7">
        <w:rPr>
          <w:rFonts w:ascii="Times New Roman" w:hAnsi="Times New Roman" w:cs="Times New Roman"/>
          <w:sz w:val="28"/>
          <w:szCs w:val="28"/>
        </w:rPr>
        <w:t>date</w:t>
      </w:r>
      <w:r>
        <w:rPr>
          <w:rFonts w:ascii="Times New Roman" w:hAnsi="Times New Roman" w:cs="Times New Roman"/>
          <w:sz w:val="28"/>
          <w:szCs w:val="28"/>
        </w:rPr>
        <w:t xml:space="preserve">d </w:t>
      </w:r>
      <w:r w:rsidRPr="00FF24A7">
        <w:rPr>
          <w:rFonts w:ascii="Times New Roman" w:hAnsi="Times New Roman" w:cs="Times New Roman"/>
          <w:sz w:val="28"/>
          <w:szCs w:val="28"/>
        </w:rPr>
        <w:t>27.04.2017</w:t>
      </w:r>
      <w:r>
        <w:rPr>
          <w:rFonts w:ascii="Times New Roman" w:hAnsi="Times New Roman" w:cs="Times New Roman"/>
          <w:sz w:val="28"/>
          <w:szCs w:val="28"/>
        </w:rPr>
        <w:t>.</w:t>
      </w:r>
      <w:r w:rsidR="000C20F1">
        <w:rPr>
          <w:rFonts w:ascii="Times New Roman" w:hAnsi="Times New Roman" w:cs="Times New Roman"/>
          <w:sz w:val="28"/>
          <w:szCs w:val="28"/>
        </w:rPr>
        <w:t xml:space="preserve"> Also forum contacted to MSEDCL &amp; applicant</w:t>
      </w:r>
      <w:r w:rsidR="00D04F5C">
        <w:rPr>
          <w:rFonts w:ascii="Times New Roman" w:hAnsi="Times New Roman" w:cs="Times New Roman"/>
          <w:sz w:val="28"/>
          <w:szCs w:val="28"/>
        </w:rPr>
        <w:t>/</w:t>
      </w:r>
      <w:r w:rsidR="000C20F1">
        <w:rPr>
          <w:rFonts w:ascii="Times New Roman" w:hAnsi="Times New Roman" w:cs="Times New Roman"/>
          <w:sz w:val="28"/>
          <w:szCs w:val="28"/>
        </w:rPr>
        <w:t>consumer for appearing in the hearings but they couldn’t appear.</w:t>
      </w:r>
    </w:p>
    <w:p w:rsidR="00261BD2" w:rsidRDefault="00261BD2" w:rsidP="00FF24A7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The case no. 64/2016 dated 10.10.2016 is decided by Hon. Electricity Ombudsman, Nagpur on date 27.04.2017 &amp; the order is passed saying not to interfere in </w:t>
      </w:r>
      <w:r w:rsidR="00921B76">
        <w:rPr>
          <w:rFonts w:ascii="Times New Roman" w:hAnsi="Times New Roman" w:cs="Times New Roman"/>
          <w:sz w:val="28"/>
          <w:szCs w:val="28"/>
        </w:rPr>
        <w:t xml:space="preserve">the </w:t>
      </w:r>
      <w:r>
        <w:rPr>
          <w:rFonts w:ascii="Times New Roman" w:hAnsi="Times New Roman" w:cs="Times New Roman"/>
          <w:sz w:val="28"/>
          <w:szCs w:val="28"/>
        </w:rPr>
        <w:t>order</w:t>
      </w:r>
      <w:r w:rsidR="00133835">
        <w:rPr>
          <w:rFonts w:ascii="Times New Roman" w:hAnsi="Times New Roman" w:cs="Times New Roman"/>
          <w:sz w:val="28"/>
          <w:szCs w:val="28"/>
        </w:rPr>
        <w:t xml:space="preserve"> of </w:t>
      </w:r>
      <w:r>
        <w:rPr>
          <w:rFonts w:ascii="Times New Roman" w:hAnsi="Times New Roman" w:cs="Times New Roman"/>
          <w:sz w:val="28"/>
          <w:szCs w:val="28"/>
        </w:rPr>
        <w:t>IGRC, Beed dated 1</w:t>
      </w:r>
      <w:r w:rsidR="00004D1C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March 2016</w:t>
      </w:r>
      <w:r w:rsidR="00D5104A">
        <w:rPr>
          <w:rFonts w:ascii="Times New Roman" w:hAnsi="Times New Roman" w:cs="Times New Roman"/>
          <w:sz w:val="28"/>
          <w:szCs w:val="28"/>
        </w:rPr>
        <w:t>. H</w:t>
      </w:r>
      <w:r>
        <w:rPr>
          <w:rFonts w:ascii="Times New Roman" w:hAnsi="Times New Roman" w:cs="Times New Roman"/>
          <w:sz w:val="28"/>
          <w:szCs w:val="28"/>
        </w:rPr>
        <w:t>ence the case is rejected by The Electricity Ombudsman, Nagpur.</w:t>
      </w:r>
    </w:p>
    <w:p w:rsidR="00DA2E22" w:rsidRDefault="00C34448" w:rsidP="00F70340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Hence t</w:t>
      </w:r>
      <w:r w:rsidR="00620B0F" w:rsidRPr="00FF24A7">
        <w:rPr>
          <w:rFonts w:ascii="Times New Roman" w:hAnsi="Times New Roman" w:cs="Times New Roman"/>
          <w:sz w:val="28"/>
          <w:szCs w:val="28"/>
        </w:rPr>
        <w:t>he</w:t>
      </w:r>
      <w:r w:rsidR="00ED7A53" w:rsidRPr="00FF24A7">
        <w:rPr>
          <w:rFonts w:ascii="Times New Roman" w:hAnsi="Times New Roman" w:cs="Times New Roman"/>
          <w:sz w:val="28"/>
          <w:szCs w:val="28"/>
        </w:rPr>
        <w:t xml:space="preserve"> forum passes following order</w:t>
      </w:r>
      <w:r w:rsidR="00B30E16" w:rsidRPr="00FF24A7">
        <w:rPr>
          <w:rFonts w:ascii="Times New Roman" w:hAnsi="Times New Roman" w:cs="Times New Roman"/>
          <w:sz w:val="28"/>
          <w:szCs w:val="28"/>
        </w:rPr>
        <w:t>:</w:t>
      </w:r>
      <w:r w:rsidR="00A93D4C" w:rsidRPr="00FF24A7">
        <w:rPr>
          <w:rFonts w:ascii="Times New Roman" w:hAnsi="Times New Roman" w:cs="Times New Roman"/>
          <w:sz w:val="28"/>
          <w:szCs w:val="28"/>
        </w:rPr>
        <w:tab/>
        <w:t xml:space="preserve">             </w:t>
      </w:r>
    </w:p>
    <w:p w:rsidR="00126768" w:rsidRPr="00FF24A7" w:rsidRDefault="00A93D4C" w:rsidP="00FF24A7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 xml:space="preserve">                            </w:t>
      </w:r>
    </w:p>
    <w:p w:rsidR="00A93D4C" w:rsidRPr="00FF24A7" w:rsidRDefault="00A93D4C" w:rsidP="00AD5374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F24A7">
        <w:rPr>
          <w:rFonts w:ascii="Times New Roman" w:hAnsi="Times New Roman" w:cs="Times New Roman"/>
          <w:b/>
          <w:sz w:val="28"/>
          <w:szCs w:val="28"/>
          <w:u w:val="single"/>
        </w:rPr>
        <w:t>ORDER</w:t>
      </w:r>
    </w:p>
    <w:p w:rsidR="00A93D4C" w:rsidRPr="00FF24A7" w:rsidRDefault="00A93D4C" w:rsidP="003E6DBE">
      <w:pPr>
        <w:spacing w:before="120" w:after="120"/>
        <w:ind w:left="270" w:hanging="270"/>
        <w:jc w:val="both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>1)</w:t>
      </w:r>
      <w:r w:rsidR="00814E4A" w:rsidRPr="00FF24A7">
        <w:rPr>
          <w:rFonts w:ascii="Times New Roman" w:hAnsi="Times New Roman" w:cs="Times New Roman"/>
          <w:sz w:val="28"/>
          <w:szCs w:val="28"/>
        </w:rPr>
        <w:t xml:space="preserve"> </w:t>
      </w:r>
      <w:r w:rsidR="00EB2419" w:rsidRPr="00FF24A7">
        <w:rPr>
          <w:rFonts w:ascii="Times New Roman" w:hAnsi="Times New Roman" w:cs="Times New Roman"/>
          <w:sz w:val="28"/>
          <w:szCs w:val="28"/>
        </w:rPr>
        <w:t>T</w:t>
      </w:r>
      <w:r w:rsidR="00620B0F" w:rsidRPr="00FF24A7">
        <w:rPr>
          <w:rFonts w:ascii="Times New Roman" w:hAnsi="Times New Roman" w:cs="Times New Roman"/>
          <w:sz w:val="28"/>
          <w:szCs w:val="28"/>
        </w:rPr>
        <w:t>he</w:t>
      </w:r>
      <w:r w:rsidR="00814E4A" w:rsidRPr="00FF24A7">
        <w:rPr>
          <w:rFonts w:ascii="Times New Roman" w:hAnsi="Times New Roman" w:cs="Times New Roman"/>
          <w:sz w:val="28"/>
          <w:szCs w:val="28"/>
        </w:rPr>
        <w:t xml:space="preserve"> </w:t>
      </w:r>
      <w:r w:rsidR="0027310B" w:rsidRPr="00FF24A7">
        <w:rPr>
          <w:rFonts w:ascii="Times New Roman" w:hAnsi="Times New Roman" w:cs="Times New Roman"/>
          <w:sz w:val="28"/>
          <w:szCs w:val="28"/>
        </w:rPr>
        <w:t xml:space="preserve">grievance of the applicant/consumer in </w:t>
      </w:r>
      <w:r w:rsidR="00620B0F" w:rsidRPr="00FF24A7">
        <w:rPr>
          <w:rFonts w:ascii="Times New Roman" w:hAnsi="Times New Roman" w:cs="Times New Roman"/>
          <w:sz w:val="28"/>
          <w:szCs w:val="28"/>
        </w:rPr>
        <w:t xml:space="preserve">‘A’ form </w:t>
      </w:r>
      <w:r w:rsidR="00EB2419" w:rsidRPr="00FF24A7">
        <w:rPr>
          <w:rFonts w:ascii="Times New Roman" w:hAnsi="Times New Roman" w:cs="Times New Roman"/>
          <w:sz w:val="28"/>
          <w:szCs w:val="28"/>
        </w:rPr>
        <w:t xml:space="preserve">case no. </w:t>
      </w:r>
      <w:r w:rsidR="00620B0F" w:rsidRPr="00FF24A7">
        <w:rPr>
          <w:rFonts w:ascii="Times New Roman" w:hAnsi="Times New Roman" w:cs="Times New Roman"/>
          <w:sz w:val="28"/>
          <w:szCs w:val="28"/>
        </w:rPr>
        <w:t>12/2016</w:t>
      </w:r>
      <w:r w:rsidR="0027310B" w:rsidRPr="00FF24A7">
        <w:rPr>
          <w:rFonts w:ascii="Times New Roman" w:hAnsi="Times New Roman" w:cs="Times New Roman"/>
          <w:sz w:val="28"/>
          <w:szCs w:val="28"/>
        </w:rPr>
        <w:t xml:space="preserve"> is </w:t>
      </w:r>
      <w:r w:rsidR="00620B0F" w:rsidRPr="00FF24A7">
        <w:rPr>
          <w:rFonts w:ascii="Times New Roman" w:hAnsi="Times New Roman" w:cs="Times New Roman"/>
          <w:sz w:val="28"/>
          <w:szCs w:val="28"/>
        </w:rPr>
        <w:t>not</w:t>
      </w:r>
      <w:r w:rsidR="00814E4A" w:rsidRPr="00FF24A7">
        <w:rPr>
          <w:rFonts w:ascii="Times New Roman" w:hAnsi="Times New Roman" w:cs="Times New Roman"/>
          <w:sz w:val="28"/>
          <w:szCs w:val="28"/>
        </w:rPr>
        <w:t xml:space="preserve"> allowed.</w:t>
      </w:r>
    </w:p>
    <w:p w:rsidR="002756A5" w:rsidRPr="00FF24A7" w:rsidRDefault="00A93D4C" w:rsidP="00AB1D57">
      <w:pPr>
        <w:spacing w:before="120" w:after="120"/>
        <w:ind w:left="270" w:hanging="270"/>
        <w:jc w:val="both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>2)</w:t>
      </w:r>
      <w:r w:rsidR="00814E4A" w:rsidRPr="00FF24A7">
        <w:rPr>
          <w:rFonts w:ascii="Times New Roman" w:hAnsi="Times New Roman" w:cs="Times New Roman"/>
          <w:sz w:val="28"/>
          <w:szCs w:val="28"/>
        </w:rPr>
        <w:t xml:space="preserve"> </w:t>
      </w:r>
      <w:r w:rsidR="00620B0F" w:rsidRPr="00FF24A7">
        <w:rPr>
          <w:rFonts w:ascii="Times New Roman" w:hAnsi="Times New Roman" w:cs="Times New Roman"/>
          <w:sz w:val="28"/>
          <w:szCs w:val="28"/>
        </w:rPr>
        <w:t xml:space="preserve">The </w:t>
      </w:r>
      <w:r w:rsidR="00245868">
        <w:rPr>
          <w:rFonts w:ascii="Times New Roman" w:hAnsi="Times New Roman" w:cs="Times New Roman"/>
          <w:sz w:val="28"/>
          <w:szCs w:val="28"/>
        </w:rPr>
        <w:t>grievance</w:t>
      </w:r>
      <w:r w:rsidR="00620B0F" w:rsidRPr="00FF24A7">
        <w:rPr>
          <w:rFonts w:ascii="Times New Roman" w:hAnsi="Times New Roman" w:cs="Times New Roman"/>
          <w:sz w:val="28"/>
          <w:szCs w:val="28"/>
        </w:rPr>
        <w:t xml:space="preserve"> is dismissed with no order as to costs.</w:t>
      </w:r>
      <w:r w:rsidRPr="00FF2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24A7" w:rsidRPr="00FF24A7" w:rsidRDefault="00FF24A7" w:rsidP="00AB1D57">
      <w:pPr>
        <w:spacing w:before="120" w:after="120"/>
        <w:ind w:left="270" w:hanging="27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>Date: -</w:t>
      </w:r>
      <w:r w:rsidRPr="00FF24A7">
        <w:rPr>
          <w:rFonts w:ascii="Times New Roman" w:hAnsi="Times New Roman" w:cs="Times New Roman"/>
          <w:sz w:val="28"/>
          <w:szCs w:val="28"/>
        </w:rPr>
        <w:t xml:space="preserve"> </w:t>
      </w:r>
      <w:r w:rsidR="00CB00A2">
        <w:rPr>
          <w:rFonts w:ascii="Times New Roman" w:hAnsi="Times New Roman" w:cs="Times New Roman"/>
          <w:sz w:val="28"/>
          <w:szCs w:val="28"/>
        </w:rPr>
        <w:t>14</w:t>
      </w:r>
      <w:r w:rsidRPr="00FF24A7">
        <w:rPr>
          <w:rFonts w:ascii="Times New Roman" w:hAnsi="Times New Roman" w:cs="Times New Roman"/>
          <w:sz w:val="28"/>
          <w:szCs w:val="28"/>
        </w:rPr>
        <w:t>.</w:t>
      </w:r>
      <w:r w:rsidR="002756A5" w:rsidRPr="00FF24A7">
        <w:rPr>
          <w:rFonts w:ascii="Times New Roman" w:hAnsi="Times New Roman" w:cs="Times New Roman"/>
          <w:sz w:val="28"/>
          <w:szCs w:val="28"/>
        </w:rPr>
        <w:t>0</w:t>
      </w:r>
      <w:r w:rsidR="00CB00A2">
        <w:rPr>
          <w:rFonts w:ascii="Times New Roman" w:hAnsi="Times New Roman" w:cs="Times New Roman"/>
          <w:sz w:val="28"/>
          <w:szCs w:val="28"/>
        </w:rPr>
        <w:t>6</w:t>
      </w:r>
      <w:r w:rsidRPr="00FF24A7">
        <w:rPr>
          <w:rFonts w:ascii="Times New Roman" w:hAnsi="Times New Roman" w:cs="Times New Roman"/>
          <w:sz w:val="28"/>
          <w:szCs w:val="28"/>
        </w:rPr>
        <w:t>.20</w:t>
      </w:r>
      <w:r w:rsidR="00FF29ED" w:rsidRPr="00FF24A7">
        <w:rPr>
          <w:rFonts w:ascii="Times New Roman" w:hAnsi="Times New Roman" w:cs="Times New Roman"/>
          <w:sz w:val="28"/>
          <w:szCs w:val="28"/>
        </w:rPr>
        <w:t>1</w:t>
      </w:r>
      <w:r w:rsidR="002756A5" w:rsidRPr="00FF24A7">
        <w:rPr>
          <w:rFonts w:ascii="Times New Roman" w:hAnsi="Times New Roman" w:cs="Times New Roman"/>
          <w:sz w:val="28"/>
          <w:szCs w:val="28"/>
        </w:rPr>
        <w:t>7</w:t>
      </w:r>
    </w:p>
    <w:p w:rsidR="00AD1970" w:rsidRDefault="00A2314E" w:rsidP="00520A9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>Place: -</w:t>
      </w:r>
      <w:r w:rsidRPr="00FF24A7">
        <w:rPr>
          <w:rFonts w:ascii="Times New Roman" w:hAnsi="Times New Roman" w:cs="Times New Roman"/>
          <w:sz w:val="28"/>
          <w:szCs w:val="28"/>
        </w:rPr>
        <w:t xml:space="preserve"> Latur.</w:t>
      </w:r>
      <w:r w:rsidR="00620B0F" w:rsidRPr="00FF2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2E22" w:rsidRPr="00FF24A7" w:rsidRDefault="00DA2E22" w:rsidP="00520A9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24A7" w:rsidRPr="00FF24A7" w:rsidRDefault="00FF24A7" w:rsidP="00520A9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24A7" w:rsidRPr="00FF24A7" w:rsidRDefault="00FF24A7" w:rsidP="00520A9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B1D57" w:rsidRPr="00FF24A7" w:rsidRDefault="00AB1D57" w:rsidP="00520A9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 xml:space="preserve"> </w:t>
      </w:r>
      <w:r w:rsidR="00FF24A7" w:rsidRPr="00FF24A7">
        <w:rPr>
          <w:rFonts w:ascii="Times New Roman" w:hAnsi="Times New Roman" w:cs="Times New Roman"/>
          <w:sz w:val="28"/>
          <w:szCs w:val="28"/>
        </w:rPr>
        <w:t xml:space="preserve">   </w:t>
      </w:r>
      <w:r w:rsidR="00FF29ED" w:rsidRPr="00FF24A7">
        <w:rPr>
          <w:rFonts w:ascii="Times New Roman" w:hAnsi="Times New Roman" w:cs="Times New Roman"/>
          <w:sz w:val="28"/>
          <w:szCs w:val="28"/>
        </w:rPr>
        <w:t>MEMBER</w:t>
      </w:r>
      <w:r w:rsidR="00FF29ED" w:rsidRPr="00FF24A7">
        <w:rPr>
          <w:rFonts w:ascii="Times New Roman" w:hAnsi="Times New Roman" w:cs="Times New Roman"/>
          <w:sz w:val="28"/>
          <w:szCs w:val="28"/>
        </w:rPr>
        <w:tab/>
      </w:r>
      <w:r w:rsidR="00FF29ED" w:rsidRPr="00FF24A7">
        <w:rPr>
          <w:rFonts w:ascii="Times New Roman" w:hAnsi="Times New Roman" w:cs="Times New Roman"/>
          <w:sz w:val="28"/>
          <w:szCs w:val="28"/>
        </w:rPr>
        <w:tab/>
      </w:r>
      <w:r w:rsidR="00FF29ED" w:rsidRPr="00FF24A7">
        <w:rPr>
          <w:rFonts w:ascii="Times New Roman" w:hAnsi="Times New Roman" w:cs="Times New Roman"/>
          <w:sz w:val="28"/>
          <w:szCs w:val="28"/>
        </w:rPr>
        <w:tab/>
      </w:r>
      <w:r w:rsidR="00FF24A7" w:rsidRPr="00FF24A7">
        <w:rPr>
          <w:rFonts w:ascii="Times New Roman" w:hAnsi="Times New Roman" w:cs="Times New Roman"/>
          <w:sz w:val="28"/>
          <w:szCs w:val="28"/>
        </w:rPr>
        <w:tab/>
      </w:r>
      <w:r w:rsidR="00FF24A7" w:rsidRPr="00FF24A7">
        <w:rPr>
          <w:rFonts w:ascii="Times New Roman" w:hAnsi="Times New Roman" w:cs="Times New Roman"/>
          <w:sz w:val="28"/>
          <w:szCs w:val="28"/>
        </w:rPr>
        <w:tab/>
      </w:r>
      <w:r w:rsidR="00FF24A7"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>MEMBER SECRETARY</w:t>
      </w:r>
      <w:r w:rsidR="00FF29ED" w:rsidRPr="00FF2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0A9A" w:rsidRDefault="00FF29ED" w:rsidP="00F13375">
      <w:pPr>
        <w:spacing w:after="0"/>
        <w:rPr>
          <w:rFonts w:ascii="Arial Narrow" w:hAnsi="Arial Narrow"/>
          <w:b/>
          <w:sz w:val="40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>CGRF, LATUR</w:t>
      </w:r>
      <w:r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ab/>
        <w:t xml:space="preserve">       </w:t>
      </w:r>
      <w:r w:rsidR="00FF24A7" w:rsidRPr="00FF24A7">
        <w:rPr>
          <w:rFonts w:ascii="Times New Roman" w:hAnsi="Times New Roman" w:cs="Times New Roman"/>
          <w:sz w:val="28"/>
          <w:szCs w:val="28"/>
        </w:rPr>
        <w:tab/>
      </w:r>
      <w:r w:rsidR="00FF24A7" w:rsidRPr="00FF24A7">
        <w:rPr>
          <w:rFonts w:ascii="Times New Roman" w:hAnsi="Times New Roman" w:cs="Times New Roman"/>
          <w:sz w:val="28"/>
          <w:szCs w:val="28"/>
        </w:rPr>
        <w:tab/>
      </w:r>
      <w:r w:rsidR="00FF24A7" w:rsidRPr="00FF24A7">
        <w:rPr>
          <w:rFonts w:ascii="Times New Roman" w:hAnsi="Times New Roman" w:cs="Times New Roman"/>
          <w:sz w:val="28"/>
          <w:szCs w:val="28"/>
        </w:rPr>
        <w:tab/>
      </w:r>
      <w:r w:rsidR="00FF24A7" w:rsidRPr="00FF24A7">
        <w:rPr>
          <w:rFonts w:ascii="Times New Roman" w:hAnsi="Times New Roman" w:cs="Times New Roman"/>
          <w:sz w:val="28"/>
          <w:szCs w:val="28"/>
        </w:rPr>
        <w:tab/>
      </w:r>
      <w:r w:rsidR="00FF24A7">
        <w:rPr>
          <w:rFonts w:ascii="Times New Roman" w:hAnsi="Times New Roman" w:cs="Times New Roman"/>
          <w:sz w:val="28"/>
          <w:szCs w:val="28"/>
        </w:rPr>
        <w:t xml:space="preserve">       </w:t>
      </w:r>
      <w:r w:rsidR="00A2314E" w:rsidRPr="00FF24A7">
        <w:rPr>
          <w:rFonts w:ascii="Times New Roman" w:hAnsi="Times New Roman" w:cs="Times New Roman"/>
          <w:sz w:val="28"/>
          <w:szCs w:val="28"/>
        </w:rPr>
        <w:t>CGRF, LATUR</w:t>
      </w:r>
      <w:r w:rsidRPr="006F75B9">
        <w:rPr>
          <w:rFonts w:ascii="Times New Roman" w:hAnsi="Times New Roman" w:cs="Times New Roman"/>
          <w:sz w:val="26"/>
          <w:szCs w:val="26"/>
        </w:rPr>
        <w:t xml:space="preserve"> </w:t>
      </w:r>
    </w:p>
    <w:sectPr w:rsidR="00520A9A" w:rsidSect="00620B0F">
      <w:footerReference w:type="default" r:id="rId10"/>
      <w:pgSz w:w="11909" w:h="16834" w:code="9"/>
      <w:pgMar w:top="864" w:right="936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738C" w:rsidRDefault="007E738C" w:rsidP="0034796B">
      <w:pPr>
        <w:spacing w:after="0" w:line="240" w:lineRule="auto"/>
      </w:pPr>
      <w:r>
        <w:separator/>
      </w:r>
    </w:p>
  </w:endnote>
  <w:endnote w:type="continuationSeparator" w:id="1">
    <w:p w:rsidR="007E738C" w:rsidRDefault="007E738C" w:rsidP="003479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91579"/>
      <w:docPartObj>
        <w:docPartGallery w:val="Page Numbers (Bottom of Page)"/>
        <w:docPartUnique/>
      </w:docPartObj>
    </w:sdtPr>
    <w:sdtContent>
      <w:p w:rsidR="00996FB5" w:rsidRDefault="00880274">
        <w:pPr>
          <w:pStyle w:val="Footer"/>
          <w:jc w:val="center"/>
        </w:pPr>
        <w:fldSimple w:instr=" PAGE   \* MERGEFORMAT ">
          <w:r w:rsidR="00627798">
            <w:rPr>
              <w:noProof/>
            </w:rPr>
            <w:t>1</w:t>
          </w:r>
        </w:fldSimple>
      </w:p>
    </w:sdtContent>
  </w:sdt>
  <w:p w:rsidR="00996FB5" w:rsidRDefault="00996FB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738C" w:rsidRDefault="007E738C" w:rsidP="0034796B">
      <w:pPr>
        <w:spacing w:after="0" w:line="240" w:lineRule="auto"/>
      </w:pPr>
      <w:r>
        <w:separator/>
      </w:r>
    </w:p>
  </w:footnote>
  <w:footnote w:type="continuationSeparator" w:id="1">
    <w:p w:rsidR="007E738C" w:rsidRDefault="007E738C" w:rsidP="003479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F6247"/>
    <w:multiLevelType w:val="hybridMultilevel"/>
    <w:tmpl w:val="4E1AC66C"/>
    <w:lvl w:ilvl="0" w:tplc="9DEE3D0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130BA8"/>
    <w:multiLevelType w:val="hybridMultilevel"/>
    <w:tmpl w:val="38543CE8"/>
    <w:lvl w:ilvl="0" w:tplc="5DE0F8B8">
      <w:start w:val="1"/>
      <w:numFmt w:val="decimal"/>
      <w:lvlText w:val="%1)"/>
      <w:lvlJc w:val="left"/>
      <w:pPr>
        <w:ind w:left="720" w:hanging="360"/>
      </w:pPr>
      <w:rPr>
        <w:rFonts w:hint="default"/>
        <w:sz w:val="2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8B7505"/>
    <w:multiLevelType w:val="hybridMultilevel"/>
    <w:tmpl w:val="CDE419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B207FF"/>
    <w:multiLevelType w:val="hybridMultilevel"/>
    <w:tmpl w:val="2D14AE8E"/>
    <w:lvl w:ilvl="0" w:tplc="E5E62A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2D333F5"/>
    <w:multiLevelType w:val="hybridMultilevel"/>
    <w:tmpl w:val="660097D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684B2A"/>
    <w:multiLevelType w:val="hybridMultilevel"/>
    <w:tmpl w:val="A35EF13A"/>
    <w:lvl w:ilvl="0" w:tplc="98BCE5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F19763C"/>
    <w:multiLevelType w:val="hybridMultilevel"/>
    <w:tmpl w:val="087E03BA"/>
    <w:lvl w:ilvl="0" w:tplc="5548019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FE7CB3"/>
    <w:multiLevelType w:val="hybridMultilevel"/>
    <w:tmpl w:val="F1FA9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F40454"/>
    <w:multiLevelType w:val="hybridMultilevel"/>
    <w:tmpl w:val="3D72966E"/>
    <w:lvl w:ilvl="0" w:tplc="E35AB29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1"/>
  </w:num>
  <w:num w:numId="5">
    <w:abstractNumId w:val="5"/>
  </w:num>
  <w:num w:numId="6">
    <w:abstractNumId w:val="0"/>
  </w:num>
  <w:num w:numId="7">
    <w:abstractNumId w:val="4"/>
  </w:num>
  <w:num w:numId="8">
    <w:abstractNumId w:val="2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314E"/>
    <w:rsid w:val="0000068F"/>
    <w:rsid w:val="00000E7A"/>
    <w:rsid w:val="00004D1C"/>
    <w:rsid w:val="00024AFF"/>
    <w:rsid w:val="000575CA"/>
    <w:rsid w:val="000607A9"/>
    <w:rsid w:val="00072FDA"/>
    <w:rsid w:val="00080D79"/>
    <w:rsid w:val="00085E79"/>
    <w:rsid w:val="000941F7"/>
    <w:rsid w:val="00094512"/>
    <w:rsid w:val="00094F1B"/>
    <w:rsid w:val="00097DBD"/>
    <w:rsid w:val="000C0DE5"/>
    <w:rsid w:val="000C20F1"/>
    <w:rsid w:val="00115037"/>
    <w:rsid w:val="001164AC"/>
    <w:rsid w:val="00124E97"/>
    <w:rsid w:val="00125478"/>
    <w:rsid w:val="00126248"/>
    <w:rsid w:val="00126768"/>
    <w:rsid w:val="00133835"/>
    <w:rsid w:val="001430B4"/>
    <w:rsid w:val="001555D4"/>
    <w:rsid w:val="00160189"/>
    <w:rsid w:val="0016546E"/>
    <w:rsid w:val="00170B68"/>
    <w:rsid w:val="00177927"/>
    <w:rsid w:val="001A0254"/>
    <w:rsid w:val="001A2D1F"/>
    <w:rsid w:val="001A4BE1"/>
    <w:rsid w:val="001A6FE8"/>
    <w:rsid w:val="001D37D7"/>
    <w:rsid w:val="00200641"/>
    <w:rsid w:val="00212BEB"/>
    <w:rsid w:val="00221F5B"/>
    <w:rsid w:val="002272B9"/>
    <w:rsid w:val="00231FD0"/>
    <w:rsid w:val="002426A8"/>
    <w:rsid w:val="00245868"/>
    <w:rsid w:val="00252E99"/>
    <w:rsid w:val="00261BD2"/>
    <w:rsid w:val="00263372"/>
    <w:rsid w:val="0026439C"/>
    <w:rsid w:val="00265CBC"/>
    <w:rsid w:val="00270B86"/>
    <w:rsid w:val="0027310B"/>
    <w:rsid w:val="002756A5"/>
    <w:rsid w:val="00277E29"/>
    <w:rsid w:val="00277E60"/>
    <w:rsid w:val="0029497F"/>
    <w:rsid w:val="002C017D"/>
    <w:rsid w:val="002C6A10"/>
    <w:rsid w:val="002D0B52"/>
    <w:rsid w:val="002D31D1"/>
    <w:rsid w:val="002E0142"/>
    <w:rsid w:val="002E14F0"/>
    <w:rsid w:val="002E4C8F"/>
    <w:rsid w:val="002E715B"/>
    <w:rsid w:val="002F0922"/>
    <w:rsid w:val="002F79F2"/>
    <w:rsid w:val="002F7E02"/>
    <w:rsid w:val="00301884"/>
    <w:rsid w:val="0030375C"/>
    <w:rsid w:val="0032729F"/>
    <w:rsid w:val="00330653"/>
    <w:rsid w:val="003401C4"/>
    <w:rsid w:val="0034796B"/>
    <w:rsid w:val="003536EF"/>
    <w:rsid w:val="0035795F"/>
    <w:rsid w:val="00363439"/>
    <w:rsid w:val="003639D4"/>
    <w:rsid w:val="00365824"/>
    <w:rsid w:val="003723AC"/>
    <w:rsid w:val="00377E55"/>
    <w:rsid w:val="00380709"/>
    <w:rsid w:val="0038398C"/>
    <w:rsid w:val="00383CDC"/>
    <w:rsid w:val="0039047F"/>
    <w:rsid w:val="00390481"/>
    <w:rsid w:val="00394A17"/>
    <w:rsid w:val="00396A4E"/>
    <w:rsid w:val="003A4437"/>
    <w:rsid w:val="003B656A"/>
    <w:rsid w:val="003C3FB1"/>
    <w:rsid w:val="003C70C5"/>
    <w:rsid w:val="003D4495"/>
    <w:rsid w:val="003E6DBE"/>
    <w:rsid w:val="00401EE8"/>
    <w:rsid w:val="004042FB"/>
    <w:rsid w:val="00410B2E"/>
    <w:rsid w:val="004276DA"/>
    <w:rsid w:val="00435B05"/>
    <w:rsid w:val="00442577"/>
    <w:rsid w:val="004550F5"/>
    <w:rsid w:val="00470050"/>
    <w:rsid w:val="00473620"/>
    <w:rsid w:val="004740E2"/>
    <w:rsid w:val="00493F7D"/>
    <w:rsid w:val="004A3E10"/>
    <w:rsid w:val="004C1862"/>
    <w:rsid w:val="004C7D1E"/>
    <w:rsid w:val="004D7703"/>
    <w:rsid w:val="004E481F"/>
    <w:rsid w:val="004F4EFA"/>
    <w:rsid w:val="00507D2C"/>
    <w:rsid w:val="005144BB"/>
    <w:rsid w:val="00520A9A"/>
    <w:rsid w:val="00524F0A"/>
    <w:rsid w:val="00525A8B"/>
    <w:rsid w:val="00533120"/>
    <w:rsid w:val="0053555F"/>
    <w:rsid w:val="00547711"/>
    <w:rsid w:val="005524EE"/>
    <w:rsid w:val="00553BA9"/>
    <w:rsid w:val="00566F8E"/>
    <w:rsid w:val="00577B10"/>
    <w:rsid w:val="0058366B"/>
    <w:rsid w:val="0058576A"/>
    <w:rsid w:val="0058654B"/>
    <w:rsid w:val="005908F2"/>
    <w:rsid w:val="00597F7B"/>
    <w:rsid w:val="005A35AF"/>
    <w:rsid w:val="005C3939"/>
    <w:rsid w:val="005D1BDC"/>
    <w:rsid w:val="005D3464"/>
    <w:rsid w:val="005E62D2"/>
    <w:rsid w:val="005E6980"/>
    <w:rsid w:val="00603623"/>
    <w:rsid w:val="0061709A"/>
    <w:rsid w:val="00620B0F"/>
    <w:rsid w:val="00621D43"/>
    <w:rsid w:val="006248E9"/>
    <w:rsid w:val="006269B4"/>
    <w:rsid w:val="00627798"/>
    <w:rsid w:val="00627DDD"/>
    <w:rsid w:val="00642C89"/>
    <w:rsid w:val="00646B13"/>
    <w:rsid w:val="006710EA"/>
    <w:rsid w:val="00673D3C"/>
    <w:rsid w:val="00676D71"/>
    <w:rsid w:val="006778C5"/>
    <w:rsid w:val="00684EA3"/>
    <w:rsid w:val="00691928"/>
    <w:rsid w:val="006B1B8C"/>
    <w:rsid w:val="006B780E"/>
    <w:rsid w:val="006C3391"/>
    <w:rsid w:val="006C6DBD"/>
    <w:rsid w:val="006D0DD8"/>
    <w:rsid w:val="006E24C3"/>
    <w:rsid w:val="006E3DD4"/>
    <w:rsid w:val="006F3DB5"/>
    <w:rsid w:val="006F442D"/>
    <w:rsid w:val="006F4BE5"/>
    <w:rsid w:val="006F6A45"/>
    <w:rsid w:val="006F75B9"/>
    <w:rsid w:val="00716FD2"/>
    <w:rsid w:val="00720E23"/>
    <w:rsid w:val="00726E22"/>
    <w:rsid w:val="007327B2"/>
    <w:rsid w:val="007344B6"/>
    <w:rsid w:val="0073634C"/>
    <w:rsid w:val="007642D2"/>
    <w:rsid w:val="0078507B"/>
    <w:rsid w:val="0078537E"/>
    <w:rsid w:val="007864E6"/>
    <w:rsid w:val="007929B5"/>
    <w:rsid w:val="00792CC2"/>
    <w:rsid w:val="007A20C2"/>
    <w:rsid w:val="007C7986"/>
    <w:rsid w:val="007D0BDE"/>
    <w:rsid w:val="007E621B"/>
    <w:rsid w:val="007E738C"/>
    <w:rsid w:val="007F0447"/>
    <w:rsid w:val="007F586B"/>
    <w:rsid w:val="008115BB"/>
    <w:rsid w:val="00814E4A"/>
    <w:rsid w:val="00834A51"/>
    <w:rsid w:val="00840341"/>
    <w:rsid w:val="00846538"/>
    <w:rsid w:val="00852A8F"/>
    <w:rsid w:val="0086110B"/>
    <w:rsid w:val="00863AF5"/>
    <w:rsid w:val="00880274"/>
    <w:rsid w:val="008919F5"/>
    <w:rsid w:val="008B2E3E"/>
    <w:rsid w:val="008B7AD4"/>
    <w:rsid w:val="008D77E4"/>
    <w:rsid w:val="008E4D9E"/>
    <w:rsid w:val="00921B76"/>
    <w:rsid w:val="0092319C"/>
    <w:rsid w:val="00956C56"/>
    <w:rsid w:val="00971802"/>
    <w:rsid w:val="00971F21"/>
    <w:rsid w:val="00971FE0"/>
    <w:rsid w:val="00986A72"/>
    <w:rsid w:val="00987288"/>
    <w:rsid w:val="009923B5"/>
    <w:rsid w:val="00996FB5"/>
    <w:rsid w:val="009B1158"/>
    <w:rsid w:val="009C022E"/>
    <w:rsid w:val="009C3D36"/>
    <w:rsid w:val="009D0DDA"/>
    <w:rsid w:val="009E212E"/>
    <w:rsid w:val="009F1DE4"/>
    <w:rsid w:val="009F7B3F"/>
    <w:rsid w:val="00A1211A"/>
    <w:rsid w:val="00A12BF0"/>
    <w:rsid w:val="00A13178"/>
    <w:rsid w:val="00A16AB8"/>
    <w:rsid w:val="00A16E63"/>
    <w:rsid w:val="00A17997"/>
    <w:rsid w:val="00A2314E"/>
    <w:rsid w:val="00A24CF2"/>
    <w:rsid w:val="00A70CA1"/>
    <w:rsid w:val="00A7659E"/>
    <w:rsid w:val="00A83A3D"/>
    <w:rsid w:val="00A912BC"/>
    <w:rsid w:val="00A93D4C"/>
    <w:rsid w:val="00A964A0"/>
    <w:rsid w:val="00AA2EBC"/>
    <w:rsid w:val="00AA3C27"/>
    <w:rsid w:val="00AB1D57"/>
    <w:rsid w:val="00AC0E8F"/>
    <w:rsid w:val="00AC1836"/>
    <w:rsid w:val="00AC2839"/>
    <w:rsid w:val="00AC79A2"/>
    <w:rsid w:val="00AD1970"/>
    <w:rsid w:val="00AD5374"/>
    <w:rsid w:val="00AD5BE0"/>
    <w:rsid w:val="00AD7093"/>
    <w:rsid w:val="00AE1312"/>
    <w:rsid w:val="00AE488E"/>
    <w:rsid w:val="00AE6BE0"/>
    <w:rsid w:val="00AF6A6B"/>
    <w:rsid w:val="00B12187"/>
    <w:rsid w:val="00B15E94"/>
    <w:rsid w:val="00B22735"/>
    <w:rsid w:val="00B2319C"/>
    <w:rsid w:val="00B23C49"/>
    <w:rsid w:val="00B247F7"/>
    <w:rsid w:val="00B27685"/>
    <w:rsid w:val="00B30E16"/>
    <w:rsid w:val="00B534A9"/>
    <w:rsid w:val="00B64B47"/>
    <w:rsid w:val="00B67AB8"/>
    <w:rsid w:val="00B7221D"/>
    <w:rsid w:val="00B81CB6"/>
    <w:rsid w:val="00B832DC"/>
    <w:rsid w:val="00B84BA3"/>
    <w:rsid w:val="00B93160"/>
    <w:rsid w:val="00B934AB"/>
    <w:rsid w:val="00BA0986"/>
    <w:rsid w:val="00BA4195"/>
    <w:rsid w:val="00BA71AF"/>
    <w:rsid w:val="00BB2EAA"/>
    <w:rsid w:val="00BB4964"/>
    <w:rsid w:val="00BC35B0"/>
    <w:rsid w:val="00BC76BE"/>
    <w:rsid w:val="00BE0851"/>
    <w:rsid w:val="00BE396D"/>
    <w:rsid w:val="00C0423F"/>
    <w:rsid w:val="00C2012F"/>
    <w:rsid w:val="00C21744"/>
    <w:rsid w:val="00C234F3"/>
    <w:rsid w:val="00C34448"/>
    <w:rsid w:val="00C35DE0"/>
    <w:rsid w:val="00C51AE4"/>
    <w:rsid w:val="00C53D78"/>
    <w:rsid w:val="00C549F2"/>
    <w:rsid w:val="00C745A5"/>
    <w:rsid w:val="00CA29DA"/>
    <w:rsid w:val="00CA68DD"/>
    <w:rsid w:val="00CB00A2"/>
    <w:rsid w:val="00CB03D6"/>
    <w:rsid w:val="00CC052D"/>
    <w:rsid w:val="00CD469C"/>
    <w:rsid w:val="00CE28B9"/>
    <w:rsid w:val="00CF0414"/>
    <w:rsid w:val="00CF1D06"/>
    <w:rsid w:val="00CF704F"/>
    <w:rsid w:val="00D00F57"/>
    <w:rsid w:val="00D029D9"/>
    <w:rsid w:val="00D04F5C"/>
    <w:rsid w:val="00D27496"/>
    <w:rsid w:val="00D3308B"/>
    <w:rsid w:val="00D5104A"/>
    <w:rsid w:val="00D54F2C"/>
    <w:rsid w:val="00D5582F"/>
    <w:rsid w:val="00D763CD"/>
    <w:rsid w:val="00D87F15"/>
    <w:rsid w:val="00D9510E"/>
    <w:rsid w:val="00DA2E22"/>
    <w:rsid w:val="00DC209C"/>
    <w:rsid w:val="00DC4D42"/>
    <w:rsid w:val="00DC4FC7"/>
    <w:rsid w:val="00E00102"/>
    <w:rsid w:val="00E07FAB"/>
    <w:rsid w:val="00E14BE4"/>
    <w:rsid w:val="00E22100"/>
    <w:rsid w:val="00E27A86"/>
    <w:rsid w:val="00E328C8"/>
    <w:rsid w:val="00E33C8F"/>
    <w:rsid w:val="00E33F69"/>
    <w:rsid w:val="00E55601"/>
    <w:rsid w:val="00E7127E"/>
    <w:rsid w:val="00E71723"/>
    <w:rsid w:val="00E72CD9"/>
    <w:rsid w:val="00E74206"/>
    <w:rsid w:val="00EA0358"/>
    <w:rsid w:val="00EA21B6"/>
    <w:rsid w:val="00EB2419"/>
    <w:rsid w:val="00EB466D"/>
    <w:rsid w:val="00EC6C0F"/>
    <w:rsid w:val="00EC7D84"/>
    <w:rsid w:val="00ED5088"/>
    <w:rsid w:val="00ED7A53"/>
    <w:rsid w:val="00EE14FE"/>
    <w:rsid w:val="00EE3A30"/>
    <w:rsid w:val="00EE4C11"/>
    <w:rsid w:val="00EE6ECE"/>
    <w:rsid w:val="00F130BD"/>
    <w:rsid w:val="00F13375"/>
    <w:rsid w:val="00F3626E"/>
    <w:rsid w:val="00F36D07"/>
    <w:rsid w:val="00F3754B"/>
    <w:rsid w:val="00F70340"/>
    <w:rsid w:val="00F83EC7"/>
    <w:rsid w:val="00F85A84"/>
    <w:rsid w:val="00F95727"/>
    <w:rsid w:val="00F966AE"/>
    <w:rsid w:val="00FA5953"/>
    <w:rsid w:val="00FB7F3B"/>
    <w:rsid w:val="00FC2465"/>
    <w:rsid w:val="00FD0381"/>
    <w:rsid w:val="00FD7736"/>
    <w:rsid w:val="00FF24A7"/>
    <w:rsid w:val="00FF29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1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D37D7"/>
    <w:rPr>
      <w:color w:val="0000FF"/>
      <w:u w:val="single"/>
    </w:rPr>
  </w:style>
  <w:style w:type="table" w:styleId="TableGrid">
    <w:name w:val="Table Grid"/>
    <w:basedOn w:val="TableNormal"/>
    <w:uiPriority w:val="59"/>
    <w:rsid w:val="008B7A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B7AD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479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4796B"/>
  </w:style>
  <w:style w:type="paragraph" w:styleId="Footer">
    <w:name w:val="footer"/>
    <w:basedOn w:val="Normal"/>
    <w:link w:val="FooterChar"/>
    <w:uiPriority w:val="99"/>
    <w:unhideWhenUsed/>
    <w:rsid w:val="003479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79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mailto:celatur@mahadiscom.i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1304</TotalTime>
  <Pages>3</Pages>
  <Words>573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</dc:creator>
  <cp:keywords/>
  <dc:description/>
  <cp:lastModifiedBy>sai</cp:lastModifiedBy>
  <cp:revision>228</cp:revision>
  <cp:lastPrinted>2017-02-08T08:40:00Z</cp:lastPrinted>
  <dcterms:created xsi:type="dcterms:W3CDTF">2016-07-27T09:36:00Z</dcterms:created>
  <dcterms:modified xsi:type="dcterms:W3CDTF">2017-06-14T09:55:00Z</dcterms:modified>
</cp:coreProperties>
</file>